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66F98" w14:textId="5FA1FDAF" w:rsidR="001B41B1" w:rsidRPr="00100800" w:rsidRDefault="00167ABB" w:rsidP="007C33E3">
      <w:pPr>
        <w:tabs>
          <w:tab w:val="left" w:pos="6855"/>
        </w:tabs>
        <w:jc w:val="center"/>
        <w:rPr>
          <w:rFonts w:cstheme="minorHAnsi"/>
          <w:b/>
          <w:sz w:val="24"/>
          <w:szCs w:val="24"/>
          <w:u w:val="single"/>
        </w:rPr>
      </w:pPr>
      <w:r w:rsidRPr="00100800">
        <w:rPr>
          <w:rFonts w:cstheme="minorHAnsi"/>
          <w:b/>
          <w:sz w:val="24"/>
          <w:szCs w:val="24"/>
          <w:u w:val="single"/>
        </w:rPr>
        <w:t>Parent / Guard</w:t>
      </w:r>
      <w:r w:rsidR="0021687D" w:rsidRPr="00100800">
        <w:rPr>
          <w:rFonts w:cstheme="minorHAnsi"/>
          <w:b/>
          <w:sz w:val="24"/>
          <w:szCs w:val="24"/>
          <w:u w:val="single"/>
        </w:rPr>
        <w:t>ian</w:t>
      </w:r>
      <w:r w:rsidR="00D5760A" w:rsidRPr="00100800">
        <w:rPr>
          <w:rFonts w:cstheme="minorHAnsi"/>
          <w:b/>
          <w:sz w:val="24"/>
          <w:szCs w:val="24"/>
          <w:u w:val="single"/>
        </w:rPr>
        <w:t xml:space="preserve"> </w:t>
      </w:r>
      <w:r w:rsidR="0021687D" w:rsidRPr="00100800">
        <w:rPr>
          <w:rFonts w:cstheme="minorHAnsi"/>
          <w:b/>
          <w:sz w:val="24"/>
          <w:szCs w:val="24"/>
          <w:u w:val="single"/>
        </w:rPr>
        <w:t>Participant Information Sheet</w:t>
      </w:r>
      <w:r w:rsidR="000265A8" w:rsidRPr="00100800">
        <w:rPr>
          <w:rFonts w:cstheme="minorHAnsi"/>
          <w:b/>
          <w:sz w:val="24"/>
          <w:szCs w:val="24"/>
          <w:u w:val="single"/>
        </w:rPr>
        <w:t xml:space="preserve"> </w:t>
      </w:r>
      <w:r w:rsidR="0047249C" w:rsidRPr="00100800">
        <w:rPr>
          <w:rFonts w:cstheme="minorHAnsi"/>
          <w:b/>
          <w:sz w:val="24"/>
          <w:szCs w:val="24"/>
          <w:u w:val="single"/>
        </w:rPr>
        <w:t>(for parents / guardians of young people aged 13-15)</w:t>
      </w:r>
    </w:p>
    <w:p w14:paraId="2EF3E706" w14:textId="5129E7AD" w:rsidR="00167ABB" w:rsidRPr="00100800" w:rsidRDefault="00847D85" w:rsidP="002D5E15">
      <w:pPr>
        <w:spacing w:after="0" w:line="240" w:lineRule="auto"/>
        <w:rPr>
          <w:rFonts w:cstheme="minorHAnsi"/>
          <w:b/>
          <w:color w:val="000000" w:themeColor="text1"/>
          <w:sz w:val="24"/>
          <w:szCs w:val="24"/>
          <w:u w:val="single"/>
        </w:rPr>
      </w:pPr>
      <w:r w:rsidRPr="00100800">
        <w:rPr>
          <w:rFonts w:cstheme="minorHAnsi"/>
          <w:b/>
          <w:color w:val="000000" w:themeColor="text1"/>
          <w:sz w:val="24"/>
          <w:szCs w:val="24"/>
        </w:rPr>
        <w:t>Version</w:t>
      </w:r>
      <w:r w:rsidR="00FC514C" w:rsidRPr="00100800">
        <w:rPr>
          <w:rFonts w:cstheme="minorHAnsi"/>
          <w:b/>
          <w:color w:val="000000" w:themeColor="text1"/>
          <w:sz w:val="24"/>
          <w:szCs w:val="24"/>
        </w:rPr>
        <w:t xml:space="preserve"> </w:t>
      </w:r>
      <w:r w:rsidR="00A87E3B">
        <w:rPr>
          <w:rFonts w:cstheme="minorHAnsi"/>
          <w:b/>
          <w:color w:val="000000" w:themeColor="text1"/>
          <w:sz w:val="24"/>
          <w:szCs w:val="24"/>
        </w:rPr>
        <w:t>2</w:t>
      </w:r>
      <w:r w:rsidR="00FC514C" w:rsidRPr="00100800">
        <w:rPr>
          <w:rFonts w:cstheme="minorHAnsi"/>
          <w:b/>
          <w:color w:val="000000" w:themeColor="text1"/>
          <w:sz w:val="24"/>
          <w:szCs w:val="24"/>
        </w:rPr>
        <w:t xml:space="preserve"> </w:t>
      </w:r>
      <w:r w:rsidR="00A87E3B">
        <w:rPr>
          <w:rFonts w:cstheme="minorHAnsi"/>
          <w:b/>
          <w:color w:val="000000" w:themeColor="text1"/>
          <w:sz w:val="24"/>
          <w:szCs w:val="24"/>
        </w:rPr>
        <w:t>15/08</w:t>
      </w:r>
      <w:r w:rsidR="00A76025" w:rsidRPr="00100800">
        <w:rPr>
          <w:rFonts w:cstheme="minorHAnsi"/>
          <w:b/>
          <w:color w:val="000000" w:themeColor="text1"/>
          <w:sz w:val="24"/>
          <w:szCs w:val="24"/>
        </w:rPr>
        <w:t>/202</w:t>
      </w:r>
      <w:r w:rsidR="0069096C" w:rsidRPr="00100800">
        <w:rPr>
          <w:rFonts w:cstheme="minorHAnsi"/>
          <w:b/>
          <w:color w:val="000000" w:themeColor="text1"/>
          <w:sz w:val="24"/>
          <w:szCs w:val="24"/>
        </w:rPr>
        <w:t>3</w:t>
      </w:r>
      <w:r w:rsidR="00167ABB" w:rsidRPr="00100800">
        <w:rPr>
          <w:rFonts w:cstheme="minorHAnsi"/>
          <w:b/>
          <w:color w:val="000000" w:themeColor="text1"/>
          <w:sz w:val="24"/>
          <w:szCs w:val="24"/>
        </w:rPr>
        <w:t xml:space="preserve"> IRAS Project ID:</w:t>
      </w:r>
      <w:r w:rsidR="00384FA2">
        <w:rPr>
          <w:rFonts w:cstheme="minorHAnsi"/>
          <w:color w:val="000000" w:themeColor="text1"/>
          <w:sz w:val="24"/>
          <w:szCs w:val="24"/>
        </w:rPr>
        <w:t xml:space="preserve"> </w:t>
      </w:r>
      <w:r w:rsidR="0069096C" w:rsidRPr="00100800">
        <w:rPr>
          <w:rFonts w:cstheme="minorHAnsi"/>
          <w:b/>
          <w:bCs/>
          <w:color w:val="000000" w:themeColor="text1"/>
          <w:sz w:val="24"/>
          <w:szCs w:val="24"/>
        </w:rPr>
        <w:t>327188</w:t>
      </w:r>
    </w:p>
    <w:p w14:paraId="5DF28B9F" w14:textId="77777777" w:rsidR="00E0466A" w:rsidRPr="00100800" w:rsidRDefault="00E0466A" w:rsidP="002D5E15">
      <w:pPr>
        <w:spacing w:after="0" w:line="240" w:lineRule="auto"/>
        <w:rPr>
          <w:rFonts w:cstheme="minorHAnsi"/>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2"/>
        <w:gridCol w:w="6544"/>
      </w:tblGrid>
      <w:tr w:rsidR="00630BFE" w:rsidRPr="00100800" w14:paraId="7820713E" w14:textId="77777777" w:rsidTr="008E394D">
        <w:tc>
          <w:tcPr>
            <w:tcW w:w="2518" w:type="dxa"/>
          </w:tcPr>
          <w:p w14:paraId="3CE346AD" w14:textId="77777777" w:rsidR="00630BFE" w:rsidRPr="00100800" w:rsidRDefault="00630BFE" w:rsidP="008E394D">
            <w:pPr>
              <w:tabs>
                <w:tab w:val="left" w:pos="6855"/>
              </w:tabs>
              <w:rPr>
                <w:rFonts w:cstheme="minorHAnsi"/>
                <w:b/>
                <w:sz w:val="24"/>
                <w:szCs w:val="24"/>
              </w:rPr>
            </w:pPr>
            <w:r w:rsidRPr="00100800">
              <w:rPr>
                <w:rFonts w:cstheme="minorHAnsi"/>
                <w:b/>
                <w:sz w:val="24"/>
                <w:szCs w:val="24"/>
              </w:rPr>
              <w:t>Research Title:</w:t>
            </w:r>
          </w:p>
        </w:tc>
        <w:tc>
          <w:tcPr>
            <w:tcW w:w="6724" w:type="dxa"/>
          </w:tcPr>
          <w:p w14:paraId="761B349C" w14:textId="5841D9FA" w:rsidR="00630BFE" w:rsidRPr="00100800" w:rsidRDefault="00BF51F3" w:rsidP="00725001">
            <w:pPr>
              <w:tabs>
                <w:tab w:val="left" w:pos="6855"/>
              </w:tabs>
              <w:rPr>
                <w:rFonts w:cstheme="minorHAnsi"/>
                <w:b/>
                <w:bCs/>
                <w:sz w:val="24"/>
                <w:szCs w:val="24"/>
              </w:rPr>
            </w:pPr>
            <w:r w:rsidRPr="00100800">
              <w:rPr>
                <w:rFonts w:eastAsia="Times New Roman" w:cstheme="minorHAnsi"/>
                <w:b/>
                <w:bCs/>
                <w:sz w:val="24"/>
                <w:szCs w:val="24"/>
                <w:bdr w:val="none" w:sz="0" w:space="0" w:color="auto" w:frame="1"/>
              </w:rPr>
              <w:t xml:space="preserve">Feasibility of the MoveMore digital intervention: reducing sedentary behaviour in non-ambulant young people with long term disabilities </w:t>
            </w:r>
            <w:r w:rsidR="003811F9" w:rsidRPr="00100800">
              <w:rPr>
                <w:rFonts w:cstheme="minorHAnsi"/>
                <w:b/>
                <w:bCs/>
                <w:sz w:val="24"/>
                <w:szCs w:val="24"/>
              </w:rPr>
              <w:t>(</w:t>
            </w:r>
            <w:r w:rsidR="00B05C42" w:rsidRPr="00100800">
              <w:rPr>
                <w:rFonts w:cstheme="minorHAnsi"/>
                <w:b/>
                <w:bCs/>
                <w:sz w:val="24"/>
                <w:szCs w:val="24"/>
              </w:rPr>
              <w:t>Move</w:t>
            </w:r>
            <w:r w:rsidR="003811F9" w:rsidRPr="00100800">
              <w:rPr>
                <w:rFonts w:cstheme="minorHAnsi"/>
                <w:b/>
                <w:bCs/>
                <w:sz w:val="24"/>
                <w:szCs w:val="24"/>
              </w:rPr>
              <w:t>More)</w:t>
            </w:r>
            <w:r w:rsidR="00725001" w:rsidRPr="00100800">
              <w:rPr>
                <w:rFonts w:cstheme="minorHAnsi"/>
                <w:b/>
                <w:bCs/>
                <w:sz w:val="24"/>
                <w:szCs w:val="24"/>
              </w:rPr>
              <w:t>.</w:t>
            </w:r>
          </w:p>
          <w:p w14:paraId="0CBE35BE" w14:textId="77777777" w:rsidR="00630BFE" w:rsidRPr="00100800" w:rsidRDefault="00630BFE" w:rsidP="008E394D">
            <w:pPr>
              <w:tabs>
                <w:tab w:val="left" w:pos="6855"/>
              </w:tabs>
              <w:rPr>
                <w:rFonts w:cstheme="minorHAnsi"/>
                <w:b/>
                <w:bCs/>
                <w:sz w:val="24"/>
                <w:szCs w:val="24"/>
              </w:rPr>
            </w:pPr>
          </w:p>
        </w:tc>
      </w:tr>
      <w:tr w:rsidR="00630BFE" w:rsidRPr="00100800" w14:paraId="69C3093C" w14:textId="77777777" w:rsidTr="008E394D">
        <w:tc>
          <w:tcPr>
            <w:tcW w:w="2518" w:type="dxa"/>
          </w:tcPr>
          <w:p w14:paraId="0FA552B5" w14:textId="77777777" w:rsidR="00630BFE" w:rsidRPr="00100800" w:rsidRDefault="00630BFE" w:rsidP="008E394D">
            <w:pPr>
              <w:tabs>
                <w:tab w:val="left" w:pos="6855"/>
              </w:tabs>
              <w:rPr>
                <w:rFonts w:cstheme="minorHAnsi"/>
                <w:b/>
                <w:bCs/>
                <w:sz w:val="24"/>
                <w:szCs w:val="24"/>
              </w:rPr>
            </w:pPr>
            <w:r w:rsidRPr="00100800">
              <w:rPr>
                <w:rFonts w:cstheme="minorHAnsi"/>
                <w:b/>
                <w:bCs/>
                <w:sz w:val="24"/>
                <w:szCs w:val="24"/>
              </w:rPr>
              <w:t xml:space="preserve">Chief Investigator: </w:t>
            </w:r>
          </w:p>
        </w:tc>
        <w:tc>
          <w:tcPr>
            <w:tcW w:w="6724" w:type="dxa"/>
          </w:tcPr>
          <w:p w14:paraId="16981779" w14:textId="77777777" w:rsidR="00630BFE" w:rsidRPr="00100800" w:rsidRDefault="0021687D" w:rsidP="008E394D">
            <w:pPr>
              <w:tabs>
                <w:tab w:val="left" w:pos="6855"/>
              </w:tabs>
              <w:rPr>
                <w:rFonts w:cstheme="minorHAnsi"/>
                <w:b/>
                <w:bCs/>
                <w:sz w:val="24"/>
                <w:szCs w:val="24"/>
              </w:rPr>
            </w:pPr>
            <w:r w:rsidRPr="00100800">
              <w:rPr>
                <w:rFonts w:cstheme="minorHAnsi"/>
                <w:b/>
                <w:sz w:val="24"/>
                <w:szCs w:val="24"/>
              </w:rPr>
              <w:t xml:space="preserve">Mrs Marilyn </w:t>
            </w:r>
            <w:proofErr w:type="spellStart"/>
            <w:r w:rsidRPr="00100800">
              <w:rPr>
                <w:rFonts w:cstheme="minorHAnsi"/>
                <w:b/>
                <w:sz w:val="24"/>
                <w:szCs w:val="24"/>
              </w:rPr>
              <w:t>Bradbury,</w:t>
            </w:r>
            <w:proofErr w:type="spellEnd"/>
            <w:r w:rsidR="00BF51F3" w:rsidRPr="00100800">
              <w:rPr>
                <w:rFonts w:cstheme="minorHAnsi"/>
                <w:b/>
                <w:sz w:val="24"/>
                <w:szCs w:val="24"/>
              </w:rPr>
              <w:t xml:space="preserve"> </w:t>
            </w:r>
            <w:r w:rsidRPr="00100800">
              <w:rPr>
                <w:rFonts w:cstheme="minorHAnsi"/>
                <w:b/>
                <w:sz w:val="24"/>
                <w:szCs w:val="24"/>
              </w:rPr>
              <w:t xml:space="preserve">Clinical Research Fellow, </w:t>
            </w:r>
            <w:r w:rsidRPr="00100800">
              <w:rPr>
                <w:rFonts w:cstheme="minorHAnsi"/>
                <w:b/>
                <w:bCs/>
                <w:sz w:val="24"/>
                <w:szCs w:val="24"/>
              </w:rPr>
              <w:t>Birmingham Community Healthcare NHS Foundation Trust</w:t>
            </w:r>
          </w:p>
          <w:p w14:paraId="5462B4E8" w14:textId="03438366" w:rsidR="00BF51F3" w:rsidRPr="00100800" w:rsidRDefault="00BF51F3" w:rsidP="008E394D">
            <w:pPr>
              <w:tabs>
                <w:tab w:val="left" w:pos="6855"/>
              </w:tabs>
              <w:rPr>
                <w:rFonts w:cstheme="minorHAnsi"/>
                <w:b/>
                <w:sz w:val="24"/>
                <w:szCs w:val="24"/>
              </w:rPr>
            </w:pPr>
          </w:p>
        </w:tc>
      </w:tr>
    </w:tbl>
    <w:p w14:paraId="7A4644A5" w14:textId="5118ABA7" w:rsidR="005F70FB" w:rsidRPr="00100800" w:rsidRDefault="005B18B6" w:rsidP="002D5E15">
      <w:pPr>
        <w:spacing w:after="0" w:line="240" w:lineRule="auto"/>
        <w:rPr>
          <w:rFonts w:cstheme="minorHAnsi"/>
          <w:sz w:val="24"/>
          <w:szCs w:val="24"/>
        </w:rPr>
      </w:pPr>
      <w:r w:rsidRPr="00100800">
        <w:rPr>
          <w:rFonts w:cstheme="minorHAnsi"/>
          <w:noProof/>
          <w:sz w:val="24"/>
          <w:szCs w:val="24"/>
        </w:rPr>
        <w:drawing>
          <wp:anchor distT="0" distB="0" distL="114300" distR="114300" simplePos="0" relativeHeight="251660800" behindDoc="0" locked="0" layoutInCell="1" allowOverlap="1" wp14:anchorId="50E6666D" wp14:editId="39521ADE">
            <wp:simplePos x="0" y="0"/>
            <wp:positionH relativeFrom="column">
              <wp:posOffset>0</wp:posOffset>
            </wp:positionH>
            <wp:positionV relativeFrom="paragraph">
              <wp:posOffset>156936</wp:posOffset>
            </wp:positionV>
            <wp:extent cx="1024255" cy="1024255"/>
            <wp:effectExtent l="0" t="0" r="4445"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4255" cy="1024255"/>
                    </a:xfrm>
                    <a:prstGeom prst="rect">
                      <a:avLst/>
                    </a:prstGeom>
                    <a:noFill/>
                  </pic:spPr>
                </pic:pic>
              </a:graphicData>
            </a:graphic>
            <wp14:sizeRelH relativeFrom="page">
              <wp14:pctWidth>0</wp14:pctWidth>
            </wp14:sizeRelH>
            <wp14:sizeRelV relativeFrom="page">
              <wp14:pctHeight>0</wp14:pctHeight>
            </wp14:sizeRelV>
          </wp:anchor>
        </w:drawing>
      </w:r>
      <w:r w:rsidRPr="00100800">
        <w:rPr>
          <w:rFonts w:cstheme="minorHAnsi"/>
          <w:sz w:val="24"/>
          <w:szCs w:val="24"/>
        </w:rPr>
        <w:t>I’m Marilyn Bradbury. I</w:t>
      </w:r>
      <w:r w:rsidR="0012610B" w:rsidRPr="00100800">
        <w:rPr>
          <w:rFonts w:cstheme="minorHAnsi"/>
          <w:sz w:val="24"/>
          <w:szCs w:val="24"/>
        </w:rPr>
        <w:t xml:space="preserve"> </w:t>
      </w:r>
      <w:r w:rsidR="00FE47E9" w:rsidRPr="00100800">
        <w:rPr>
          <w:rFonts w:cstheme="minorHAnsi"/>
          <w:sz w:val="24"/>
          <w:szCs w:val="24"/>
        </w:rPr>
        <w:t>would like to invite your family to be involved</w:t>
      </w:r>
      <w:r w:rsidR="000265A8" w:rsidRPr="00100800">
        <w:rPr>
          <w:rFonts w:cstheme="minorHAnsi"/>
          <w:sz w:val="24"/>
          <w:szCs w:val="24"/>
        </w:rPr>
        <w:t xml:space="preserve"> </w:t>
      </w:r>
      <w:r w:rsidR="00FE47E9" w:rsidRPr="00100800">
        <w:rPr>
          <w:rFonts w:cstheme="minorHAnsi"/>
          <w:sz w:val="24"/>
          <w:szCs w:val="24"/>
        </w:rPr>
        <w:t>in</w:t>
      </w:r>
      <w:r w:rsidR="005F70FB" w:rsidRPr="00100800">
        <w:rPr>
          <w:rFonts w:cstheme="minorHAnsi"/>
          <w:sz w:val="24"/>
          <w:szCs w:val="24"/>
        </w:rPr>
        <w:t xml:space="preserve"> </w:t>
      </w:r>
      <w:r w:rsidR="000265A8" w:rsidRPr="00100800">
        <w:rPr>
          <w:rFonts w:cstheme="minorHAnsi"/>
          <w:sz w:val="24"/>
          <w:szCs w:val="24"/>
        </w:rPr>
        <w:t>my</w:t>
      </w:r>
      <w:r w:rsidR="00FE47E9" w:rsidRPr="00100800">
        <w:rPr>
          <w:rFonts w:cstheme="minorHAnsi"/>
          <w:sz w:val="24"/>
          <w:szCs w:val="24"/>
        </w:rPr>
        <w:t xml:space="preserve"> </w:t>
      </w:r>
      <w:r w:rsidR="005F70FB" w:rsidRPr="00100800">
        <w:rPr>
          <w:rFonts w:cstheme="minorHAnsi"/>
          <w:sz w:val="24"/>
          <w:szCs w:val="24"/>
        </w:rPr>
        <w:t>research project</w:t>
      </w:r>
      <w:r w:rsidR="0047265B" w:rsidRPr="00100800">
        <w:rPr>
          <w:rFonts w:cstheme="minorHAnsi"/>
          <w:sz w:val="24"/>
          <w:szCs w:val="24"/>
        </w:rPr>
        <w:t xml:space="preserve">. </w:t>
      </w:r>
      <w:r w:rsidR="00167ABB" w:rsidRPr="00100800">
        <w:rPr>
          <w:rFonts w:cstheme="minorHAnsi"/>
          <w:sz w:val="24"/>
          <w:szCs w:val="24"/>
        </w:rPr>
        <w:t>To help</w:t>
      </w:r>
      <w:r w:rsidR="005F70FB" w:rsidRPr="00100800">
        <w:rPr>
          <w:rFonts w:cstheme="minorHAnsi"/>
          <w:sz w:val="24"/>
          <w:szCs w:val="24"/>
        </w:rPr>
        <w:t xml:space="preserve"> you </w:t>
      </w:r>
      <w:r w:rsidR="00167ABB" w:rsidRPr="00100800">
        <w:rPr>
          <w:rFonts w:cstheme="minorHAnsi"/>
          <w:sz w:val="24"/>
          <w:szCs w:val="24"/>
        </w:rPr>
        <w:t xml:space="preserve">to </w:t>
      </w:r>
      <w:r w:rsidR="005F70FB" w:rsidRPr="00100800">
        <w:rPr>
          <w:rFonts w:cstheme="minorHAnsi"/>
          <w:sz w:val="24"/>
          <w:szCs w:val="24"/>
        </w:rPr>
        <w:t>decide</w:t>
      </w:r>
      <w:r w:rsidR="00167ABB" w:rsidRPr="00100800">
        <w:rPr>
          <w:rFonts w:cstheme="minorHAnsi"/>
          <w:sz w:val="24"/>
          <w:szCs w:val="24"/>
        </w:rPr>
        <w:t xml:space="preserve"> whether </w:t>
      </w:r>
      <w:r w:rsidR="000265A8" w:rsidRPr="00100800">
        <w:rPr>
          <w:rFonts w:cstheme="minorHAnsi"/>
          <w:sz w:val="24"/>
          <w:szCs w:val="24"/>
        </w:rPr>
        <w:t xml:space="preserve">you would like </w:t>
      </w:r>
      <w:r w:rsidR="00167ABB" w:rsidRPr="00100800">
        <w:rPr>
          <w:rFonts w:cstheme="minorHAnsi"/>
          <w:sz w:val="24"/>
          <w:szCs w:val="24"/>
        </w:rPr>
        <w:t xml:space="preserve">to </w:t>
      </w:r>
      <w:r w:rsidR="000265A8" w:rsidRPr="00100800">
        <w:rPr>
          <w:rFonts w:cstheme="minorHAnsi"/>
          <w:sz w:val="24"/>
          <w:szCs w:val="24"/>
        </w:rPr>
        <w:t>help us with testing the</w:t>
      </w:r>
      <w:r w:rsidR="008F689C" w:rsidRPr="00100800">
        <w:rPr>
          <w:rFonts w:cstheme="minorHAnsi"/>
          <w:sz w:val="24"/>
          <w:szCs w:val="24"/>
        </w:rPr>
        <w:t xml:space="preserve"> MoveMore</w:t>
      </w:r>
      <w:r w:rsidR="000265A8" w:rsidRPr="00100800">
        <w:rPr>
          <w:rFonts w:cstheme="minorHAnsi"/>
          <w:sz w:val="24"/>
          <w:szCs w:val="24"/>
        </w:rPr>
        <w:t xml:space="preserve"> app</w:t>
      </w:r>
      <w:r w:rsidR="00060B1E" w:rsidRPr="00100800">
        <w:rPr>
          <w:rFonts w:cstheme="minorHAnsi"/>
          <w:sz w:val="24"/>
          <w:szCs w:val="24"/>
        </w:rPr>
        <w:t>,</w:t>
      </w:r>
      <w:r w:rsidR="0044303A" w:rsidRPr="00100800">
        <w:rPr>
          <w:rFonts w:cstheme="minorHAnsi"/>
          <w:sz w:val="24"/>
          <w:szCs w:val="24"/>
        </w:rPr>
        <w:t xml:space="preserve"> </w:t>
      </w:r>
      <w:r w:rsidR="000265A8" w:rsidRPr="00100800">
        <w:rPr>
          <w:rFonts w:cstheme="minorHAnsi"/>
          <w:sz w:val="24"/>
          <w:szCs w:val="24"/>
        </w:rPr>
        <w:t xml:space="preserve">this </w:t>
      </w:r>
      <w:r w:rsidR="000E3FDF">
        <w:rPr>
          <w:rFonts w:cstheme="minorHAnsi"/>
          <w:sz w:val="24"/>
          <w:szCs w:val="24"/>
        </w:rPr>
        <w:t>information sheet</w:t>
      </w:r>
      <w:r w:rsidR="001B41B1" w:rsidRPr="00100800">
        <w:rPr>
          <w:rFonts w:cstheme="minorHAnsi"/>
          <w:sz w:val="24"/>
          <w:szCs w:val="24"/>
        </w:rPr>
        <w:t xml:space="preserve"> explain</w:t>
      </w:r>
      <w:r w:rsidR="0044303A" w:rsidRPr="00100800">
        <w:rPr>
          <w:rFonts w:cstheme="minorHAnsi"/>
          <w:sz w:val="24"/>
          <w:szCs w:val="24"/>
        </w:rPr>
        <w:t>s</w:t>
      </w:r>
      <w:r w:rsidR="001B41B1" w:rsidRPr="00100800">
        <w:rPr>
          <w:rFonts w:cstheme="minorHAnsi"/>
          <w:sz w:val="24"/>
          <w:szCs w:val="24"/>
        </w:rPr>
        <w:t xml:space="preserve"> what you would </w:t>
      </w:r>
      <w:r w:rsidR="00637924" w:rsidRPr="00100800">
        <w:rPr>
          <w:rFonts w:cstheme="minorHAnsi"/>
          <w:sz w:val="24"/>
          <w:szCs w:val="24"/>
        </w:rPr>
        <w:t xml:space="preserve">need to do. </w:t>
      </w:r>
      <w:r w:rsidR="005F70FB" w:rsidRPr="00100800">
        <w:rPr>
          <w:rFonts w:cstheme="minorHAnsi"/>
          <w:sz w:val="24"/>
          <w:szCs w:val="24"/>
        </w:rPr>
        <w:t xml:space="preserve">Please </w:t>
      </w:r>
      <w:r w:rsidR="00E0466A" w:rsidRPr="00100800">
        <w:rPr>
          <w:rFonts w:cstheme="minorHAnsi"/>
          <w:sz w:val="24"/>
          <w:szCs w:val="24"/>
        </w:rPr>
        <w:t>take time to re</w:t>
      </w:r>
      <w:r w:rsidR="00266DCB" w:rsidRPr="00100800">
        <w:rPr>
          <w:rFonts w:cstheme="minorHAnsi"/>
          <w:sz w:val="24"/>
          <w:szCs w:val="24"/>
        </w:rPr>
        <w:t>ad the</w:t>
      </w:r>
      <w:r w:rsidR="007A56DA" w:rsidRPr="00100800">
        <w:rPr>
          <w:rFonts w:cstheme="minorHAnsi"/>
          <w:sz w:val="24"/>
          <w:szCs w:val="24"/>
        </w:rPr>
        <w:t xml:space="preserve"> information and</w:t>
      </w:r>
      <w:r w:rsidR="00E0466A" w:rsidRPr="00100800">
        <w:rPr>
          <w:rFonts w:cstheme="minorHAnsi"/>
          <w:sz w:val="24"/>
          <w:szCs w:val="24"/>
        </w:rPr>
        <w:t xml:space="preserve"> </w:t>
      </w:r>
      <w:r w:rsidR="009F2A8B" w:rsidRPr="00100800">
        <w:rPr>
          <w:rFonts w:cstheme="minorHAnsi"/>
          <w:sz w:val="24"/>
          <w:szCs w:val="24"/>
        </w:rPr>
        <w:t>contact me</w:t>
      </w:r>
      <w:r w:rsidR="001B41B1" w:rsidRPr="00100800">
        <w:rPr>
          <w:rFonts w:cstheme="minorHAnsi"/>
          <w:sz w:val="24"/>
          <w:szCs w:val="24"/>
        </w:rPr>
        <w:t xml:space="preserve"> </w:t>
      </w:r>
      <w:r w:rsidR="005F70FB" w:rsidRPr="00100800">
        <w:rPr>
          <w:rFonts w:cstheme="minorHAnsi"/>
          <w:sz w:val="24"/>
          <w:szCs w:val="24"/>
        </w:rPr>
        <w:t xml:space="preserve">if </w:t>
      </w:r>
      <w:r w:rsidR="001B41B1" w:rsidRPr="00100800">
        <w:rPr>
          <w:rFonts w:cstheme="minorHAnsi"/>
          <w:sz w:val="24"/>
          <w:szCs w:val="24"/>
        </w:rPr>
        <w:t>you have any questions</w:t>
      </w:r>
      <w:r w:rsidR="00637924" w:rsidRPr="00100800">
        <w:rPr>
          <w:rFonts w:cstheme="minorHAnsi"/>
          <w:sz w:val="24"/>
          <w:szCs w:val="24"/>
        </w:rPr>
        <w:t>.</w:t>
      </w:r>
      <w:r w:rsidR="005F70FB" w:rsidRPr="00100800">
        <w:rPr>
          <w:rFonts w:cstheme="minorHAnsi"/>
          <w:sz w:val="24"/>
          <w:szCs w:val="24"/>
        </w:rPr>
        <w:t xml:space="preserve"> </w:t>
      </w:r>
      <w:r w:rsidR="00E67639" w:rsidRPr="00100800">
        <w:rPr>
          <w:rFonts w:cstheme="minorHAnsi"/>
          <w:sz w:val="24"/>
          <w:szCs w:val="24"/>
        </w:rPr>
        <w:t>It can be helpful</w:t>
      </w:r>
      <w:r w:rsidR="003E57FF" w:rsidRPr="00100800">
        <w:rPr>
          <w:rFonts w:cstheme="minorHAnsi"/>
          <w:sz w:val="24"/>
          <w:szCs w:val="24"/>
        </w:rPr>
        <w:t xml:space="preserve"> to talk to your friends and family ab</w:t>
      </w:r>
      <w:r w:rsidR="00E67639" w:rsidRPr="00100800">
        <w:rPr>
          <w:rFonts w:cstheme="minorHAnsi"/>
          <w:sz w:val="24"/>
          <w:szCs w:val="24"/>
        </w:rPr>
        <w:t>out the research when</w:t>
      </w:r>
      <w:r w:rsidR="003E57FF" w:rsidRPr="00100800">
        <w:rPr>
          <w:rFonts w:cstheme="minorHAnsi"/>
          <w:sz w:val="24"/>
          <w:szCs w:val="24"/>
        </w:rPr>
        <w:t xml:space="preserve"> you</w:t>
      </w:r>
      <w:r w:rsidR="00266DCB" w:rsidRPr="00100800">
        <w:rPr>
          <w:rFonts w:cstheme="minorHAnsi"/>
          <w:sz w:val="24"/>
          <w:szCs w:val="24"/>
        </w:rPr>
        <w:t xml:space="preserve"> </w:t>
      </w:r>
      <w:r w:rsidR="00E67639" w:rsidRPr="00100800">
        <w:rPr>
          <w:rFonts w:cstheme="minorHAnsi"/>
          <w:sz w:val="24"/>
          <w:szCs w:val="24"/>
        </w:rPr>
        <w:t>are deciding</w:t>
      </w:r>
      <w:r w:rsidR="00266DCB" w:rsidRPr="00100800">
        <w:rPr>
          <w:rFonts w:cstheme="minorHAnsi"/>
          <w:sz w:val="24"/>
          <w:szCs w:val="24"/>
        </w:rPr>
        <w:t xml:space="preserve"> whether to participate</w:t>
      </w:r>
      <w:r w:rsidR="003E57FF" w:rsidRPr="00100800">
        <w:rPr>
          <w:rFonts w:cstheme="minorHAnsi"/>
          <w:sz w:val="24"/>
          <w:szCs w:val="24"/>
        </w:rPr>
        <w:t>.</w:t>
      </w:r>
    </w:p>
    <w:p w14:paraId="74C465D3" w14:textId="77777777" w:rsidR="00A3730B" w:rsidRPr="00100800" w:rsidRDefault="00A3730B" w:rsidP="002D5E15">
      <w:pPr>
        <w:spacing w:after="0" w:line="240" w:lineRule="auto"/>
        <w:rPr>
          <w:rFonts w:cstheme="minorHAnsi"/>
          <w:sz w:val="24"/>
          <w:szCs w:val="24"/>
        </w:rPr>
      </w:pPr>
    </w:p>
    <w:p w14:paraId="2D834178" w14:textId="77777777" w:rsidR="00A3730B" w:rsidRPr="00100800" w:rsidRDefault="005F70FB" w:rsidP="002D5E15">
      <w:pPr>
        <w:pStyle w:val="NormalWeb"/>
        <w:shd w:val="clear" w:color="auto" w:fill="FFFFFF"/>
        <w:spacing w:before="0" w:beforeAutospacing="0" w:after="0" w:afterAutospacing="0"/>
        <w:rPr>
          <w:rFonts w:asciiTheme="minorHAnsi" w:hAnsiTheme="minorHAnsi" w:cstheme="minorHAnsi"/>
          <w:b/>
          <w:color w:val="000000"/>
        </w:rPr>
      </w:pPr>
      <w:r w:rsidRPr="00100800">
        <w:rPr>
          <w:rFonts w:asciiTheme="minorHAnsi" w:hAnsiTheme="minorHAnsi" w:cstheme="minorHAnsi"/>
          <w:b/>
          <w:color w:val="000000"/>
        </w:rPr>
        <w:t>Wh</w:t>
      </w:r>
      <w:r w:rsidR="00E0466A" w:rsidRPr="00100800">
        <w:rPr>
          <w:rFonts w:asciiTheme="minorHAnsi" w:hAnsiTheme="minorHAnsi" w:cstheme="minorHAnsi"/>
          <w:b/>
          <w:color w:val="000000"/>
        </w:rPr>
        <w:t>at is the study about</w:t>
      </w:r>
      <w:r w:rsidR="006C4E94" w:rsidRPr="00100800">
        <w:rPr>
          <w:rFonts w:asciiTheme="minorHAnsi" w:hAnsiTheme="minorHAnsi" w:cstheme="minorHAnsi"/>
          <w:b/>
          <w:color w:val="000000"/>
        </w:rPr>
        <w:t>?</w:t>
      </w:r>
    </w:p>
    <w:p w14:paraId="2A7B63B0" w14:textId="1EEF681C" w:rsidR="005B18B6" w:rsidRPr="00100800" w:rsidRDefault="00266DCB" w:rsidP="002D5E15">
      <w:pPr>
        <w:pStyle w:val="NormalWeb"/>
        <w:shd w:val="clear" w:color="auto" w:fill="FFFFFF"/>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Previous research has shown</w:t>
      </w:r>
      <w:r w:rsidR="00AF6822" w:rsidRPr="00100800">
        <w:rPr>
          <w:rFonts w:asciiTheme="minorHAnsi" w:hAnsiTheme="minorHAnsi" w:cstheme="minorHAnsi"/>
          <w:color w:val="000000"/>
        </w:rPr>
        <w:t xml:space="preserve"> that young people</w:t>
      </w:r>
      <w:r w:rsidR="008E38DE" w:rsidRPr="00100800">
        <w:rPr>
          <w:rFonts w:asciiTheme="minorHAnsi" w:hAnsiTheme="minorHAnsi" w:cstheme="minorHAnsi"/>
          <w:color w:val="000000"/>
        </w:rPr>
        <w:t xml:space="preserve"> with disabilities do less physical activity than </w:t>
      </w:r>
      <w:r w:rsidRPr="00100800">
        <w:rPr>
          <w:rFonts w:asciiTheme="minorHAnsi" w:hAnsiTheme="minorHAnsi" w:cstheme="minorHAnsi"/>
          <w:color w:val="000000"/>
        </w:rPr>
        <w:t xml:space="preserve">able-bodied </w:t>
      </w:r>
      <w:r w:rsidR="00AF6822" w:rsidRPr="00100800">
        <w:rPr>
          <w:rFonts w:asciiTheme="minorHAnsi" w:hAnsiTheme="minorHAnsi" w:cstheme="minorHAnsi"/>
          <w:color w:val="000000"/>
        </w:rPr>
        <w:t>young people</w:t>
      </w:r>
      <w:r w:rsidR="008E38DE" w:rsidRPr="00100800">
        <w:rPr>
          <w:rFonts w:asciiTheme="minorHAnsi" w:hAnsiTheme="minorHAnsi" w:cstheme="minorHAnsi"/>
          <w:color w:val="000000"/>
        </w:rPr>
        <w:t xml:space="preserve">. </w:t>
      </w:r>
      <w:r w:rsidR="00E7562F" w:rsidRPr="00100800">
        <w:rPr>
          <w:rFonts w:asciiTheme="minorHAnsi" w:hAnsiTheme="minorHAnsi" w:cstheme="minorHAnsi"/>
          <w:color w:val="000000"/>
        </w:rPr>
        <w:t>Supporting them to move more has been identified as a high priority for research.</w:t>
      </w:r>
    </w:p>
    <w:p w14:paraId="18FE11D1" w14:textId="77777777" w:rsidR="00BF51F3" w:rsidRPr="00100800" w:rsidRDefault="00BF51F3" w:rsidP="002D5E15">
      <w:pPr>
        <w:pStyle w:val="NormalWeb"/>
        <w:shd w:val="clear" w:color="auto" w:fill="FFFFFF"/>
        <w:spacing w:before="0" w:beforeAutospacing="0" w:after="0" w:afterAutospacing="0"/>
        <w:rPr>
          <w:rFonts w:asciiTheme="minorHAnsi" w:hAnsiTheme="minorHAnsi" w:cstheme="minorHAnsi"/>
          <w:color w:val="000000"/>
        </w:rPr>
      </w:pPr>
    </w:p>
    <w:p w14:paraId="5AAC25D6" w14:textId="77777777" w:rsidR="005B18B6" w:rsidRPr="00100800" w:rsidRDefault="005B18B6" w:rsidP="005B18B6">
      <w:pPr>
        <w:spacing w:after="0" w:line="240" w:lineRule="auto"/>
        <w:rPr>
          <w:rFonts w:eastAsia="Times New Roman" w:cstheme="minorHAnsi"/>
          <w:sz w:val="24"/>
          <w:szCs w:val="24"/>
        </w:rPr>
      </w:pPr>
      <w:r w:rsidRPr="00100800">
        <w:rPr>
          <w:rFonts w:cstheme="minorHAnsi"/>
          <w:kern w:val="24"/>
          <w:sz w:val="24"/>
          <w:szCs w:val="24"/>
        </w:rPr>
        <w:t xml:space="preserve">I want to help </w:t>
      </w:r>
      <w:r w:rsidRPr="00100800">
        <w:rPr>
          <w:rFonts w:cstheme="minorHAnsi"/>
          <w:bCs/>
          <w:kern w:val="24"/>
          <w:sz w:val="24"/>
          <w:szCs w:val="24"/>
        </w:rPr>
        <w:t xml:space="preserve">young people </w:t>
      </w:r>
      <w:r w:rsidR="00AF6822" w:rsidRPr="00100800">
        <w:rPr>
          <w:rFonts w:cstheme="minorHAnsi"/>
          <w:kern w:val="24"/>
          <w:sz w:val="24"/>
          <w:szCs w:val="24"/>
        </w:rPr>
        <w:t>who</w:t>
      </w:r>
      <w:r w:rsidRPr="00100800">
        <w:rPr>
          <w:rFonts w:cstheme="minorHAnsi"/>
          <w:kern w:val="24"/>
          <w:sz w:val="24"/>
          <w:szCs w:val="24"/>
        </w:rPr>
        <w:t xml:space="preserve"> use a </w:t>
      </w:r>
      <w:r w:rsidRPr="00100800">
        <w:rPr>
          <w:rFonts w:cstheme="minorHAnsi"/>
          <w:bCs/>
          <w:kern w:val="24"/>
          <w:sz w:val="24"/>
          <w:szCs w:val="24"/>
        </w:rPr>
        <w:t>wheelchair</w:t>
      </w:r>
      <w:r w:rsidR="00AF6822" w:rsidRPr="00100800">
        <w:rPr>
          <w:rFonts w:cstheme="minorHAnsi"/>
          <w:kern w:val="24"/>
          <w:sz w:val="24"/>
          <w:szCs w:val="24"/>
        </w:rPr>
        <w:t xml:space="preserve"> and</w:t>
      </w:r>
      <w:r w:rsidRPr="00100800">
        <w:rPr>
          <w:rFonts w:cstheme="minorHAnsi"/>
          <w:kern w:val="24"/>
          <w:sz w:val="24"/>
          <w:szCs w:val="24"/>
        </w:rPr>
        <w:t xml:space="preserve"> are unable to walk </w:t>
      </w:r>
      <w:r w:rsidR="00AF6822" w:rsidRPr="00100800">
        <w:rPr>
          <w:rFonts w:cstheme="minorHAnsi"/>
          <w:kern w:val="24"/>
          <w:sz w:val="24"/>
          <w:szCs w:val="24"/>
        </w:rPr>
        <w:t xml:space="preserve">due to their disability, </w:t>
      </w:r>
      <w:r w:rsidRPr="00100800">
        <w:rPr>
          <w:rFonts w:cstheme="minorHAnsi"/>
          <w:kern w:val="24"/>
          <w:sz w:val="24"/>
          <w:szCs w:val="24"/>
        </w:rPr>
        <w:t xml:space="preserve">to </w:t>
      </w:r>
      <w:r w:rsidRPr="00100800">
        <w:rPr>
          <w:rFonts w:cstheme="minorHAnsi"/>
          <w:bCs/>
          <w:kern w:val="24"/>
          <w:sz w:val="24"/>
          <w:szCs w:val="24"/>
        </w:rPr>
        <w:t>spend less time being sedentary</w:t>
      </w:r>
      <w:r w:rsidRPr="00100800">
        <w:rPr>
          <w:rFonts w:cstheme="minorHAnsi"/>
          <w:kern w:val="24"/>
          <w:sz w:val="24"/>
          <w:szCs w:val="24"/>
        </w:rPr>
        <w:t>. B</w:t>
      </w:r>
      <w:r w:rsidR="00AF6822" w:rsidRPr="00100800">
        <w:rPr>
          <w:rFonts w:cstheme="minorHAnsi"/>
          <w:color w:val="000000" w:themeColor="text1"/>
          <w:kern w:val="24"/>
          <w:sz w:val="24"/>
          <w:szCs w:val="24"/>
        </w:rPr>
        <w:t>eing sedentary means you’</w:t>
      </w:r>
      <w:r w:rsidRPr="00100800">
        <w:rPr>
          <w:rFonts w:cstheme="minorHAnsi"/>
          <w:color w:val="000000" w:themeColor="text1"/>
          <w:kern w:val="24"/>
          <w:sz w:val="24"/>
          <w:szCs w:val="24"/>
        </w:rPr>
        <w:t xml:space="preserve">re </w:t>
      </w:r>
      <w:proofErr w:type="gramStart"/>
      <w:r w:rsidRPr="00100800">
        <w:rPr>
          <w:rFonts w:cstheme="minorHAnsi"/>
          <w:color w:val="000000" w:themeColor="text1"/>
          <w:kern w:val="24"/>
          <w:sz w:val="24"/>
          <w:szCs w:val="24"/>
        </w:rPr>
        <w:t>awake, but</w:t>
      </w:r>
      <w:proofErr w:type="gramEnd"/>
      <w:r w:rsidRPr="00100800">
        <w:rPr>
          <w:rFonts w:cstheme="minorHAnsi"/>
          <w:color w:val="000000" w:themeColor="text1"/>
          <w:kern w:val="24"/>
          <w:sz w:val="24"/>
          <w:szCs w:val="24"/>
        </w:rPr>
        <w:t xml:space="preserve"> using very little energy. This includes:</w:t>
      </w:r>
    </w:p>
    <w:p w14:paraId="193466D9" w14:textId="77777777" w:rsidR="005B18B6" w:rsidRPr="00100800" w:rsidRDefault="005B18B6" w:rsidP="005B18B6">
      <w:pPr>
        <w:numPr>
          <w:ilvl w:val="0"/>
          <w:numId w:val="21"/>
        </w:numPr>
        <w:spacing w:after="0" w:line="240" w:lineRule="auto"/>
        <w:ind w:left="994"/>
        <w:contextualSpacing/>
        <w:rPr>
          <w:rFonts w:eastAsia="Times New Roman" w:cstheme="minorHAnsi"/>
          <w:sz w:val="24"/>
          <w:szCs w:val="24"/>
        </w:rPr>
      </w:pPr>
      <w:r w:rsidRPr="00100800">
        <w:rPr>
          <w:rFonts w:cstheme="minorHAnsi"/>
          <w:color w:val="000000" w:themeColor="text1"/>
          <w:kern w:val="24"/>
          <w:sz w:val="24"/>
          <w:szCs w:val="24"/>
        </w:rPr>
        <w:t>Time on your phone</w:t>
      </w:r>
    </w:p>
    <w:p w14:paraId="0A5A6016" w14:textId="77777777" w:rsidR="005B18B6" w:rsidRPr="00100800" w:rsidRDefault="005B18B6" w:rsidP="005B18B6">
      <w:pPr>
        <w:numPr>
          <w:ilvl w:val="0"/>
          <w:numId w:val="21"/>
        </w:numPr>
        <w:spacing w:after="0" w:line="240" w:lineRule="auto"/>
        <w:ind w:left="994"/>
        <w:contextualSpacing/>
        <w:rPr>
          <w:rFonts w:eastAsia="Times New Roman" w:cstheme="minorHAnsi"/>
          <w:sz w:val="24"/>
          <w:szCs w:val="24"/>
        </w:rPr>
      </w:pPr>
      <w:r w:rsidRPr="00100800">
        <w:rPr>
          <w:rFonts w:cstheme="minorHAnsi"/>
          <w:color w:val="000000" w:themeColor="text1"/>
          <w:kern w:val="24"/>
          <w:sz w:val="24"/>
          <w:szCs w:val="24"/>
        </w:rPr>
        <w:t>Watching TV</w:t>
      </w:r>
    </w:p>
    <w:p w14:paraId="4824E9E2" w14:textId="77777777" w:rsidR="005B18B6" w:rsidRPr="00100800" w:rsidRDefault="005B18B6" w:rsidP="005B18B6">
      <w:pPr>
        <w:numPr>
          <w:ilvl w:val="0"/>
          <w:numId w:val="21"/>
        </w:numPr>
        <w:spacing w:after="0" w:line="240" w:lineRule="auto"/>
        <w:ind w:left="994"/>
        <w:contextualSpacing/>
        <w:rPr>
          <w:rFonts w:eastAsia="Times New Roman" w:cstheme="minorHAnsi"/>
          <w:sz w:val="24"/>
          <w:szCs w:val="24"/>
        </w:rPr>
      </w:pPr>
      <w:r w:rsidRPr="00100800">
        <w:rPr>
          <w:rFonts w:cstheme="minorHAnsi"/>
          <w:color w:val="000000" w:themeColor="text1"/>
          <w:kern w:val="24"/>
          <w:sz w:val="24"/>
          <w:szCs w:val="24"/>
        </w:rPr>
        <w:t>Playing video games</w:t>
      </w:r>
    </w:p>
    <w:p w14:paraId="4B2D5E4A" w14:textId="77777777" w:rsidR="005B18B6" w:rsidRPr="00100800" w:rsidRDefault="005B18B6" w:rsidP="005B18B6">
      <w:pPr>
        <w:numPr>
          <w:ilvl w:val="0"/>
          <w:numId w:val="21"/>
        </w:numPr>
        <w:spacing w:after="0" w:line="240" w:lineRule="auto"/>
        <w:ind w:left="994"/>
        <w:contextualSpacing/>
        <w:rPr>
          <w:rFonts w:eastAsia="Times New Roman" w:cstheme="minorHAnsi"/>
          <w:sz w:val="24"/>
          <w:szCs w:val="24"/>
        </w:rPr>
      </w:pPr>
      <w:r w:rsidRPr="00100800">
        <w:rPr>
          <w:rFonts w:cstheme="minorHAnsi"/>
          <w:color w:val="000000" w:themeColor="text1"/>
          <w:kern w:val="24"/>
          <w:sz w:val="24"/>
          <w:szCs w:val="24"/>
        </w:rPr>
        <w:t>Reading</w:t>
      </w:r>
    </w:p>
    <w:p w14:paraId="268718E6" w14:textId="4DFB35D1" w:rsidR="005B18B6" w:rsidRPr="00100800" w:rsidRDefault="005B18B6" w:rsidP="00BA022F">
      <w:pPr>
        <w:spacing w:after="0" w:line="240" w:lineRule="auto"/>
        <w:rPr>
          <w:rFonts w:eastAsia="Times New Roman" w:cstheme="minorHAnsi"/>
          <w:sz w:val="24"/>
          <w:szCs w:val="24"/>
        </w:rPr>
      </w:pPr>
      <w:r w:rsidRPr="00100800">
        <w:rPr>
          <w:rFonts w:cstheme="minorHAnsi"/>
          <w:color w:val="000000" w:themeColor="text1"/>
          <w:kern w:val="24"/>
          <w:sz w:val="24"/>
          <w:szCs w:val="24"/>
        </w:rPr>
        <w:t>Spending long periods of time being sedentary reduces fitnes</w:t>
      </w:r>
      <w:r w:rsidR="00BA022F" w:rsidRPr="00100800">
        <w:rPr>
          <w:rFonts w:cstheme="minorHAnsi"/>
          <w:color w:val="000000" w:themeColor="text1"/>
          <w:kern w:val="24"/>
          <w:sz w:val="24"/>
          <w:szCs w:val="24"/>
        </w:rPr>
        <w:t>s, and can increase the risk of o</w:t>
      </w:r>
      <w:r w:rsidRPr="00100800">
        <w:rPr>
          <w:rFonts w:cstheme="minorHAnsi"/>
          <w:color w:val="000000" w:themeColor="text1"/>
          <w:kern w:val="24"/>
          <w:sz w:val="24"/>
          <w:szCs w:val="24"/>
        </w:rPr>
        <w:t>besity</w:t>
      </w:r>
      <w:r w:rsidR="00BA022F" w:rsidRPr="00100800">
        <w:rPr>
          <w:rFonts w:eastAsia="Times New Roman" w:cstheme="minorHAnsi"/>
          <w:sz w:val="24"/>
          <w:szCs w:val="24"/>
        </w:rPr>
        <w:t xml:space="preserve">, </w:t>
      </w:r>
      <w:r w:rsidR="00E7562F" w:rsidRPr="00100800">
        <w:rPr>
          <w:rFonts w:eastAsia="Times New Roman" w:cstheme="minorHAnsi"/>
          <w:sz w:val="24"/>
          <w:szCs w:val="24"/>
        </w:rPr>
        <w:t xml:space="preserve">type 2 diabetes, </w:t>
      </w:r>
      <w:r w:rsidR="00BA022F" w:rsidRPr="00100800">
        <w:rPr>
          <w:rFonts w:cstheme="minorHAnsi"/>
          <w:color w:val="000000" w:themeColor="text1"/>
          <w:kern w:val="24"/>
          <w:sz w:val="24"/>
          <w:szCs w:val="24"/>
        </w:rPr>
        <w:t>h</w:t>
      </w:r>
      <w:r w:rsidRPr="00100800">
        <w:rPr>
          <w:rFonts w:cstheme="minorHAnsi"/>
          <w:color w:val="000000" w:themeColor="text1"/>
          <w:kern w:val="24"/>
          <w:sz w:val="24"/>
          <w:szCs w:val="24"/>
        </w:rPr>
        <w:t>eart disease</w:t>
      </w:r>
      <w:r w:rsidR="00BA022F" w:rsidRPr="00100800">
        <w:rPr>
          <w:rFonts w:eastAsia="Times New Roman" w:cstheme="minorHAnsi"/>
          <w:sz w:val="24"/>
          <w:szCs w:val="24"/>
        </w:rPr>
        <w:t xml:space="preserve"> and </w:t>
      </w:r>
      <w:r w:rsidR="00BA022F" w:rsidRPr="00100800">
        <w:rPr>
          <w:rFonts w:cstheme="minorHAnsi"/>
          <w:color w:val="000000" w:themeColor="text1"/>
          <w:kern w:val="24"/>
          <w:sz w:val="24"/>
          <w:szCs w:val="24"/>
        </w:rPr>
        <w:t>mental h</w:t>
      </w:r>
      <w:r w:rsidRPr="00100800">
        <w:rPr>
          <w:rFonts w:cstheme="minorHAnsi"/>
          <w:color w:val="000000" w:themeColor="text1"/>
          <w:kern w:val="24"/>
          <w:sz w:val="24"/>
          <w:szCs w:val="24"/>
        </w:rPr>
        <w:t>ealth issues</w:t>
      </w:r>
      <w:r w:rsidR="00BA022F" w:rsidRPr="00100800">
        <w:rPr>
          <w:rFonts w:cstheme="minorHAnsi"/>
          <w:color w:val="000000" w:themeColor="text1"/>
          <w:kern w:val="24"/>
          <w:sz w:val="24"/>
          <w:szCs w:val="24"/>
        </w:rPr>
        <w:t>.</w:t>
      </w:r>
    </w:p>
    <w:p w14:paraId="27D2E521" w14:textId="1564E322" w:rsidR="005B18B6" w:rsidRDefault="005B18B6" w:rsidP="00206E2B">
      <w:pPr>
        <w:spacing w:after="0" w:line="240" w:lineRule="auto"/>
        <w:contextualSpacing/>
        <w:rPr>
          <w:rFonts w:eastAsia="Times New Roman" w:cstheme="minorHAnsi"/>
          <w:sz w:val="24"/>
          <w:szCs w:val="24"/>
        </w:rPr>
      </w:pPr>
    </w:p>
    <w:p w14:paraId="517D995C" w14:textId="77777777" w:rsidR="001C3B75" w:rsidRPr="00756F40" w:rsidRDefault="001C3B75" w:rsidP="001C3B75">
      <w:pPr>
        <w:spacing w:after="0" w:line="240" w:lineRule="auto"/>
        <w:rPr>
          <w:rFonts w:eastAsia="Times New Roman" w:cstheme="minorHAnsi"/>
          <w:sz w:val="24"/>
          <w:szCs w:val="24"/>
        </w:rPr>
      </w:pPr>
      <w:r>
        <w:rPr>
          <w:rFonts w:cstheme="minorHAnsi"/>
          <w:color w:val="000000" w:themeColor="text1"/>
          <w:kern w:val="24"/>
          <w:sz w:val="24"/>
          <w:szCs w:val="24"/>
        </w:rPr>
        <w:t xml:space="preserve">In the title of this research, I have used the word “non-ambulant” to describe </w:t>
      </w:r>
      <w:r w:rsidRPr="00756F40">
        <w:rPr>
          <w:rFonts w:cstheme="minorHAnsi"/>
          <w:bCs/>
          <w:kern w:val="24"/>
          <w:sz w:val="24"/>
          <w:szCs w:val="24"/>
        </w:rPr>
        <w:t xml:space="preserve">young people </w:t>
      </w:r>
      <w:r w:rsidRPr="00756F40">
        <w:rPr>
          <w:rFonts w:cstheme="minorHAnsi"/>
          <w:kern w:val="24"/>
          <w:sz w:val="24"/>
          <w:szCs w:val="24"/>
        </w:rPr>
        <w:t xml:space="preserve">who use a </w:t>
      </w:r>
      <w:r w:rsidRPr="00756F40">
        <w:rPr>
          <w:rFonts w:cstheme="minorHAnsi"/>
          <w:bCs/>
          <w:kern w:val="24"/>
          <w:sz w:val="24"/>
          <w:szCs w:val="24"/>
        </w:rPr>
        <w:t>wheelchair</w:t>
      </w:r>
      <w:r w:rsidRPr="00756F40">
        <w:rPr>
          <w:rFonts w:cstheme="minorHAnsi"/>
          <w:kern w:val="24"/>
          <w:sz w:val="24"/>
          <w:szCs w:val="24"/>
        </w:rPr>
        <w:t xml:space="preserve"> and are unable to walk due to their disability</w:t>
      </w:r>
      <w:r>
        <w:rPr>
          <w:rFonts w:cstheme="minorHAnsi"/>
          <w:kern w:val="24"/>
          <w:sz w:val="24"/>
          <w:szCs w:val="24"/>
        </w:rPr>
        <w:t xml:space="preserve">, or who </w:t>
      </w:r>
      <w:r>
        <w:rPr>
          <w:rFonts w:cstheme="minorHAnsi"/>
        </w:rPr>
        <w:t>only</w:t>
      </w:r>
      <w:r w:rsidRPr="0086583C">
        <w:rPr>
          <w:rFonts w:cstheme="minorHAnsi"/>
        </w:rPr>
        <w:t xml:space="preserve"> walk short distances as part of their physiotherapy programme, with support of a body support walker</w:t>
      </w:r>
      <w:r>
        <w:rPr>
          <w:rFonts w:cstheme="minorHAnsi"/>
          <w:kern w:val="24"/>
          <w:sz w:val="24"/>
          <w:szCs w:val="24"/>
        </w:rPr>
        <w:t xml:space="preserve">. </w:t>
      </w:r>
    </w:p>
    <w:p w14:paraId="5A6A3D95" w14:textId="77777777" w:rsidR="001C3B75" w:rsidRPr="00100800" w:rsidRDefault="001C3B75" w:rsidP="00206E2B">
      <w:pPr>
        <w:spacing w:after="0" w:line="240" w:lineRule="auto"/>
        <w:contextualSpacing/>
        <w:rPr>
          <w:rFonts w:eastAsia="Times New Roman" w:cstheme="minorHAnsi"/>
          <w:sz w:val="24"/>
          <w:szCs w:val="24"/>
        </w:rPr>
      </w:pPr>
    </w:p>
    <w:p w14:paraId="60ACF7F5" w14:textId="77777777" w:rsidR="007C33E3" w:rsidRPr="00100800" w:rsidRDefault="007C33E3" w:rsidP="005B18B6">
      <w:pPr>
        <w:pStyle w:val="NormalWeb"/>
        <w:spacing w:before="0" w:beforeAutospacing="0" w:after="0" w:afterAutospacing="0"/>
        <w:rPr>
          <w:rFonts w:asciiTheme="minorHAnsi" w:eastAsiaTheme="minorEastAsia" w:hAnsiTheme="minorHAnsi" w:cstheme="minorHAnsi"/>
          <w:b/>
          <w:kern w:val="24"/>
        </w:rPr>
      </w:pPr>
      <w:r w:rsidRPr="00100800">
        <w:rPr>
          <w:rFonts w:asciiTheme="minorHAnsi" w:eastAsiaTheme="minorEastAsia" w:hAnsiTheme="minorHAnsi" w:cstheme="minorHAnsi"/>
          <w:b/>
          <w:kern w:val="24"/>
        </w:rPr>
        <w:t>Aim of the study</w:t>
      </w:r>
    </w:p>
    <w:p w14:paraId="4962861C" w14:textId="41FB6945" w:rsidR="008560D1" w:rsidRPr="00756F40" w:rsidRDefault="005B18B6" w:rsidP="008560D1">
      <w:pPr>
        <w:pStyle w:val="NormalWeb"/>
        <w:spacing w:before="0" w:beforeAutospacing="0" w:after="0" w:afterAutospacing="0"/>
        <w:rPr>
          <w:rFonts w:asciiTheme="minorHAnsi" w:eastAsiaTheme="minorEastAsia" w:hAnsiTheme="minorHAnsi" w:cstheme="minorHAnsi"/>
          <w:kern w:val="24"/>
        </w:rPr>
      </w:pPr>
      <w:r w:rsidRPr="00100800">
        <w:rPr>
          <w:rFonts w:asciiTheme="minorHAnsi" w:eastAsiaTheme="minorEastAsia" w:hAnsiTheme="minorHAnsi" w:cstheme="minorHAnsi"/>
          <w:kern w:val="24"/>
        </w:rPr>
        <w:t xml:space="preserve">The </w:t>
      </w:r>
      <w:r w:rsidRPr="00100800">
        <w:rPr>
          <w:rFonts w:asciiTheme="minorHAnsi" w:eastAsiaTheme="minorEastAsia" w:hAnsiTheme="minorHAnsi" w:cstheme="minorHAnsi"/>
          <w:bCs/>
          <w:kern w:val="24"/>
        </w:rPr>
        <w:t>aim</w:t>
      </w:r>
      <w:r w:rsidRPr="00100800">
        <w:rPr>
          <w:rFonts w:asciiTheme="minorHAnsi" w:eastAsiaTheme="minorEastAsia" w:hAnsiTheme="minorHAnsi" w:cstheme="minorHAnsi"/>
          <w:kern w:val="24"/>
        </w:rPr>
        <w:t xml:space="preserve"> of this study is to </w:t>
      </w:r>
      <w:r w:rsidR="00024EB1" w:rsidRPr="00100800">
        <w:rPr>
          <w:rFonts w:asciiTheme="minorHAnsi" w:eastAsiaTheme="minorEastAsia" w:hAnsiTheme="minorHAnsi" w:cstheme="minorHAnsi"/>
          <w:kern w:val="24"/>
        </w:rPr>
        <w:t xml:space="preserve">test </w:t>
      </w:r>
      <w:r w:rsidR="008C03E0" w:rsidRPr="00100800">
        <w:rPr>
          <w:rFonts w:asciiTheme="minorHAnsi" w:eastAsiaTheme="minorEastAsia" w:hAnsiTheme="minorHAnsi" w:cstheme="minorHAnsi"/>
          <w:kern w:val="24"/>
        </w:rPr>
        <w:t>the MoveMore app</w:t>
      </w:r>
      <w:r w:rsidR="000E3FDF">
        <w:rPr>
          <w:rFonts w:asciiTheme="minorHAnsi" w:eastAsiaTheme="minorEastAsia" w:hAnsiTheme="minorHAnsi" w:cstheme="minorHAnsi"/>
          <w:kern w:val="24"/>
        </w:rPr>
        <w:t>,</w:t>
      </w:r>
      <w:r w:rsidR="008C03E0" w:rsidRPr="00100800">
        <w:rPr>
          <w:rFonts w:asciiTheme="minorHAnsi" w:eastAsiaTheme="minorEastAsia" w:hAnsiTheme="minorHAnsi" w:cstheme="minorHAnsi"/>
          <w:kern w:val="24"/>
        </w:rPr>
        <w:t xml:space="preserve"> </w:t>
      </w:r>
      <w:r w:rsidR="00024EB1" w:rsidRPr="00100800">
        <w:rPr>
          <w:rFonts w:asciiTheme="minorHAnsi" w:eastAsiaTheme="minorEastAsia" w:hAnsiTheme="minorHAnsi" w:cstheme="minorHAnsi"/>
          <w:kern w:val="24"/>
        </w:rPr>
        <w:t xml:space="preserve">that has been </w:t>
      </w:r>
      <w:r w:rsidR="00E7562F" w:rsidRPr="00100800">
        <w:rPr>
          <w:rFonts w:asciiTheme="minorHAnsi" w:eastAsiaTheme="minorEastAsia" w:hAnsiTheme="minorHAnsi" w:cstheme="minorHAnsi"/>
          <w:kern w:val="24"/>
        </w:rPr>
        <w:t>co-</w:t>
      </w:r>
      <w:r w:rsidR="00024EB1" w:rsidRPr="00100800">
        <w:rPr>
          <w:rFonts w:asciiTheme="minorHAnsi" w:eastAsiaTheme="minorEastAsia" w:hAnsiTheme="minorHAnsi" w:cstheme="minorHAnsi"/>
          <w:kern w:val="24"/>
        </w:rPr>
        <w:t xml:space="preserve">designed to </w:t>
      </w:r>
      <w:r w:rsidR="00F87E75" w:rsidRPr="00100800">
        <w:rPr>
          <w:rFonts w:asciiTheme="minorHAnsi" w:eastAsiaTheme="minorEastAsia" w:hAnsiTheme="minorHAnsi" w:cstheme="minorHAnsi"/>
          <w:kern w:val="24"/>
        </w:rPr>
        <w:t>support</w:t>
      </w:r>
      <w:r w:rsidRPr="00100800">
        <w:rPr>
          <w:rFonts w:asciiTheme="minorHAnsi" w:eastAsiaTheme="minorEastAsia" w:hAnsiTheme="minorHAnsi" w:cstheme="minorHAnsi"/>
          <w:kern w:val="24"/>
        </w:rPr>
        <w:t xml:space="preserve"> young people who are unable to walk due to their disability </w:t>
      </w:r>
      <w:r w:rsidR="00F87E75" w:rsidRPr="00100800">
        <w:rPr>
          <w:rFonts w:asciiTheme="minorHAnsi" w:eastAsiaTheme="minorEastAsia" w:hAnsiTheme="minorHAnsi" w:cstheme="minorHAnsi"/>
          <w:kern w:val="24"/>
        </w:rPr>
        <w:t xml:space="preserve">to </w:t>
      </w:r>
      <w:r w:rsidR="00E7562F" w:rsidRPr="00100800">
        <w:rPr>
          <w:rFonts w:asciiTheme="minorHAnsi" w:eastAsiaTheme="minorEastAsia" w:hAnsiTheme="minorHAnsi" w:cstheme="minorHAnsi"/>
          <w:bCs/>
          <w:kern w:val="24"/>
        </w:rPr>
        <w:t>move</w:t>
      </w:r>
      <w:r w:rsidR="00F87E75" w:rsidRPr="00100800">
        <w:rPr>
          <w:rFonts w:asciiTheme="minorHAnsi" w:eastAsiaTheme="minorEastAsia" w:hAnsiTheme="minorHAnsi" w:cstheme="minorHAnsi"/>
          <w:bCs/>
          <w:kern w:val="24"/>
        </w:rPr>
        <w:t xml:space="preserve"> more regularly </w:t>
      </w:r>
      <w:r w:rsidR="00F87E75" w:rsidRPr="00100800">
        <w:rPr>
          <w:rFonts w:asciiTheme="minorHAnsi" w:eastAsiaTheme="minorEastAsia" w:hAnsiTheme="minorHAnsi" w:cstheme="minorHAnsi"/>
          <w:kern w:val="24"/>
        </w:rPr>
        <w:t>through their day. To do this, the young person</w:t>
      </w:r>
      <w:r w:rsidR="00024EB1" w:rsidRPr="00100800">
        <w:rPr>
          <w:rFonts w:asciiTheme="minorHAnsi" w:eastAsiaTheme="minorEastAsia" w:hAnsiTheme="minorHAnsi" w:cstheme="minorHAnsi"/>
          <w:kern w:val="24"/>
        </w:rPr>
        <w:t xml:space="preserve"> will use </w:t>
      </w:r>
      <w:r w:rsidR="000E3FDF">
        <w:rPr>
          <w:rFonts w:asciiTheme="minorHAnsi" w:eastAsiaTheme="minorEastAsia" w:hAnsiTheme="minorHAnsi" w:cstheme="minorHAnsi"/>
          <w:kern w:val="24"/>
        </w:rPr>
        <w:t>the MoveMore app</w:t>
      </w:r>
      <w:r w:rsidR="00F87E75" w:rsidRPr="00100800">
        <w:rPr>
          <w:rFonts w:asciiTheme="minorHAnsi" w:eastAsiaTheme="minorEastAsia" w:hAnsiTheme="minorHAnsi" w:cstheme="minorHAnsi"/>
          <w:kern w:val="24"/>
        </w:rPr>
        <w:t xml:space="preserve"> and the adults who support them</w:t>
      </w:r>
      <w:r w:rsidR="00024EB1" w:rsidRPr="00100800">
        <w:rPr>
          <w:rFonts w:asciiTheme="minorHAnsi" w:eastAsiaTheme="minorEastAsia" w:hAnsiTheme="minorHAnsi" w:cstheme="minorHAnsi"/>
          <w:kern w:val="24"/>
        </w:rPr>
        <w:t xml:space="preserve"> will use </w:t>
      </w:r>
      <w:r w:rsidR="008B3726" w:rsidRPr="00100800">
        <w:rPr>
          <w:rFonts w:asciiTheme="minorHAnsi" w:eastAsiaTheme="minorEastAsia" w:hAnsiTheme="minorHAnsi" w:cstheme="minorHAnsi"/>
          <w:kern w:val="24"/>
        </w:rPr>
        <w:t xml:space="preserve">an online </w:t>
      </w:r>
      <w:r w:rsidR="004F403A" w:rsidRPr="00100800">
        <w:rPr>
          <w:rFonts w:asciiTheme="minorHAnsi" w:eastAsiaTheme="minorEastAsia" w:hAnsiTheme="minorHAnsi" w:cstheme="minorHAnsi"/>
          <w:kern w:val="24"/>
        </w:rPr>
        <w:t>dashboard</w:t>
      </w:r>
      <w:r w:rsidR="00F87E75" w:rsidRPr="00100800">
        <w:rPr>
          <w:rFonts w:asciiTheme="minorHAnsi" w:eastAsiaTheme="minorEastAsia" w:hAnsiTheme="minorHAnsi" w:cstheme="minorHAnsi"/>
          <w:kern w:val="24"/>
        </w:rPr>
        <w:t xml:space="preserve">. </w:t>
      </w:r>
      <w:r w:rsidR="00BD4626" w:rsidRPr="00100800">
        <w:rPr>
          <w:rFonts w:asciiTheme="minorHAnsi" w:eastAsiaTheme="minorEastAsia" w:hAnsiTheme="minorHAnsi" w:cstheme="minorHAnsi"/>
          <w:kern w:val="24"/>
        </w:rPr>
        <w:t xml:space="preserve">The </w:t>
      </w:r>
      <w:r w:rsidR="00E56108" w:rsidRPr="00100800">
        <w:rPr>
          <w:rFonts w:asciiTheme="minorHAnsi" w:eastAsiaTheme="minorEastAsia" w:hAnsiTheme="minorHAnsi" w:cstheme="minorHAnsi"/>
          <w:kern w:val="24"/>
        </w:rPr>
        <w:t>adult supporter</w:t>
      </w:r>
      <w:r w:rsidR="00BD4626" w:rsidRPr="00100800">
        <w:rPr>
          <w:rFonts w:asciiTheme="minorHAnsi" w:eastAsiaTheme="minorEastAsia" w:hAnsiTheme="minorHAnsi" w:cstheme="minorHAnsi"/>
          <w:kern w:val="24"/>
        </w:rPr>
        <w:t xml:space="preserve">s </w:t>
      </w:r>
      <w:r w:rsidR="004F403A" w:rsidRPr="00100800">
        <w:rPr>
          <w:rFonts w:asciiTheme="minorHAnsi" w:eastAsiaTheme="minorEastAsia" w:hAnsiTheme="minorHAnsi" w:cstheme="minorHAnsi"/>
          <w:kern w:val="24"/>
        </w:rPr>
        <w:t xml:space="preserve">who can be </w:t>
      </w:r>
      <w:r w:rsidR="00BD4626" w:rsidRPr="00100800">
        <w:rPr>
          <w:rFonts w:asciiTheme="minorHAnsi" w:eastAsiaTheme="minorEastAsia" w:hAnsiTheme="minorHAnsi" w:cstheme="minorHAnsi"/>
          <w:kern w:val="24"/>
        </w:rPr>
        <w:t>invited</w:t>
      </w:r>
      <w:r w:rsidR="004F403A" w:rsidRPr="00100800">
        <w:rPr>
          <w:rFonts w:asciiTheme="minorHAnsi" w:eastAsiaTheme="minorEastAsia" w:hAnsiTheme="minorHAnsi" w:cstheme="minorHAnsi"/>
          <w:kern w:val="24"/>
        </w:rPr>
        <w:t xml:space="preserve"> by the </w:t>
      </w:r>
      <w:r w:rsidR="00BD4626" w:rsidRPr="00100800">
        <w:rPr>
          <w:rFonts w:asciiTheme="minorHAnsi" w:eastAsiaTheme="minorEastAsia" w:hAnsiTheme="minorHAnsi" w:cstheme="minorHAnsi"/>
          <w:kern w:val="24"/>
        </w:rPr>
        <w:lastRenderedPageBreak/>
        <w:t>young person include their</w:t>
      </w:r>
      <w:r w:rsidR="00BF51F3" w:rsidRPr="00100800">
        <w:rPr>
          <w:rFonts w:asciiTheme="minorHAnsi" w:eastAsiaTheme="minorEastAsia" w:hAnsiTheme="minorHAnsi" w:cstheme="minorHAnsi"/>
          <w:kern w:val="24"/>
        </w:rPr>
        <w:t xml:space="preserve"> </w:t>
      </w:r>
      <w:r w:rsidR="00BF51F3" w:rsidRPr="00100800">
        <w:rPr>
          <w:rFonts w:asciiTheme="minorHAnsi" w:hAnsiTheme="minorHAnsi" w:cstheme="minorHAnsi"/>
          <w:bdr w:val="none" w:sz="0" w:space="0" w:color="auto" w:frame="1"/>
        </w:rPr>
        <w:t xml:space="preserve">family members, carers, </w:t>
      </w:r>
      <w:proofErr w:type="gramStart"/>
      <w:r w:rsidR="00BF51F3" w:rsidRPr="00100800">
        <w:rPr>
          <w:rFonts w:asciiTheme="minorHAnsi" w:hAnsiTheme="minorHAnsi" w:cstheme="minorHAnsi"/>
          <w:bdr w:val="none" w:sz="0" w:space="0" w:color="auto" w:frame="1"/>
        </w:rPr>
        <w:t>health</w:t>
      </w:r>
      <w:proofErr w:type="gramEnd"/>
      <w:r w:rsidR="00BF51F3" w:rsidRPr="00100800">
        <w:rPr>
          <w:rFonts w:asciiTheme="minorHAnsi" w:hAnsiTheme="minorHAnsi" w:cstheme="minorHAnsi"/>
          <w:bdr w:val="none" w:sz="0" w:space="0" w:color="auto" w:frame="1"/>
        </w:rPr>
        <w:t xml:space="preserve"> and educational professionals.</w:t>
      </w:r>
      <w:r w:rsidR="008560D1">
        <w:rPr>
          <w:rFonts w:asciiTheme="minorHAnsi" w:hAnsiTheme="minorHAnsi" w:cstheme="minorHAnsi"/>
          <w:bdr w:val="none" w:sz="0" w:space="0" w:color="auto" w:frame="1"/>
        </w:rPr>
        <w:t xml:space="preserve"> The young person </w:t>
      </w:r>
      <w:r w:rsidR="008560D1">
        <w:rPr>
          <w:rFonts w:asciiTheme="minorHAnsi" w:eastAsiaTheme="minorEastAsia" w:hAnsiTheme="minorHAnsi" w:cstheme="minorHAnsi"/>
          <w:kern w:val="24"/>
        </w:rPr>
        <w:t>decides which adults they wish to invite.</w:t>
      </w:r>
    </w:p>
    <w:p w14:paraId="1C0AB03B" w14:textId="77777777" w:rsidR="008B2FBC" w:rsidRPr="00100800" w:rsidRDefault="008B2FBC" w:rsidP="005B18B6">
      <w:pPr>
        <w:pStyle w:val="NormalWeb"/>
        <w:spacing w:before="0" w:beforeAutospacing="0" w:after="0" w:afterAutospacing="0"/>
        <w:rPr>
          <w:rFonts w:asciiTheme="minorHAnsi" w:eastAsiaTheme="minorEastAsia" w:hAnsiTheme="minorHAnsi" w:cstheme="minorHAnsi"/>
          <w:kern w:val="24"/>
        </w:rPr>
      </w:pPr>
    </w:p>
    <w:p w14:paraId="4D07C013" w14:textId="356496D5" w:rsidR="00F87E75" w:rsidRPr="00100800" w:rsidRDefault="00220157" w:rsidP="005B18B6">
      <w:pPr>
        <w:pStyle w:val="NormalWeb"/>
        <w:spacing w:before="0" w:beforeAutospacing="0" w:after="0" w:afterAutospacing="0"/>
        <w:rPr>
          <w:rFonts w:asciiTheme="minorHAnsi" w:hAnsiTheme="minorHAnsi" w:cstheme="minorHAnsi"/>
        </w:rPr>
      </w:pPr>
      <w:r w:rsidRPr="00100800">
        <w:rPr>
          <w:rFonts w:asciiTheme="minorHAnsi" w:eastAsiaTheme="minorEastAsia" w:hAnsiTheme="minorHAnsi" w:cstheme="minorHAnsi"/>
          <w:kern w:val="24"/>
        </w:rPr>
        <w:t>I</w:t>
      </w:r>
      <w:r w:rsidR="00F87E75" w:rsidRPr="00100800">
        <w:rPr>
          <w:rFonts w:asciiTheme="minorHAnsi" w:eastAsiaTheme="minorEastAsia" w:hAnsiTheme="minorHAnsi" w:cstheme="minorHAnsi"/>
          <w:kern w:val="24"/>
        </w:rPr>
        <w:t xml:space="preserve"> have been working with </w:t>
      </w:r>
      <w:r w:rsidR="00F87E75" w:rsidRPr="00100800">
        <w:rPr>
          <w:rFonts w:asciiTheme="minorHAnsi" w:hAnsiTheme="minorHAnsi" w:cstheme="minorHAnsi"/>
          <w:color w:val="000000"/>
        </w:rPr>
        <w:t>young people with disabilities, family members of young people with disabilities, professionals who work with young people with disabilities, experts / academics who are interested in disability, physical activity or using technology in health care and other interested parties to design the</w:t>
      </w:r>
      <w:r w:rsidR="007D49F5" w:rsidRPr="00100800">
        <w:rPr>
          <w:rFonts w:asciiTheme="minorHAnsi" w:hAnsiTheme="minorHAnsi" w:cstheme="minorHAnsi"/>
          <w:color w:val="000000"/>
        </w:rPr>
        <w:t xml:space="preserve"> </w:t>
      </w:r>
      <w:r w:rsidR="0047249C" w:rsidRPr="00100800">
        <w:rPr>
          <w:rFonts w:asciiTheme="minorHAnsi" w:hAnsiTheme="minorHAnsi" w:cstheme="minorHAnsi"/>
          <w:color w:val="000000"/>
        </w:rPr>
        <w:t>MoveMore app</w:t>
      </w:r>
      <w:r w:rsidR="008B2FBC" w:rsidRPr="00100800">
        <w:rPr>
          <w:rFonts w:asciiTheme="minorHAnsi" w:hAnsiTheme="minorHAnsi" w:cstheme="minorHAnsi"/>
          <w:color w:val="000000"/>
        </w:rPr>
        <w:t xml:space="preserve"> </w:t>
      </w:r>
      <w:r w:rsidR="00F87E75" w:rsidRPr="00100800">
        <w:rPr>
          <w:rFonts w:asciiTheme="minorHAnsi" w:hAnsiTheme="minorHAnsi" w:cstheme="minorHAnsi"/>
          <w:color w:val="000000"/>
        </w:rPr>
        <w:t xml:space="preserve">together. </w:t>
      </w:r>
    </w:p>
    <w:p w14:paraId="3A9AB06F" w14:textId="77777777" w:rsidR="00122513" w:rsidRPr="00100800" w:rsidRDefault="00122513" w:rsidP="002D5E15">
      <w:pPr>
        <w:pStyle w:val="NormalWeb"/>
        <w:shd w:val="clear" w:color="auto" w:fill="FFFFFF"/>
        <w:spacing w:before="0" w:beforeAutospacing="0" w:after="0" w:afterAutospacing="0"/>
        <w:rPr>
          <w:rFonts w:asciiTheme="minorHAnsi" w:hAnsiTheme="minorHAnsi" w:cstheme="minorHAnsi"/>
          <w:color w:val="000000"/>
        </w:rPr>
      </w:pPr>
    </w:p>
    <w:p w14:paraId="314EB85A" w14:textId="14B3E0AC" w:rsidR="007C33E3" w:rsidRPr="00100800" w:rsidRDefault="00F87E75" w:rsidP="007C33E3">
      <w:pPr>
        <w:pStyle w:val="NormalWeb"/>
        <w:shd w:val="clear" w:color="auto" w:fill="FFFFFF"/>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 xml:space="preserve">An early version of the app is now available. </w:t>
      </w:r>
      <w:r w:rsidR="00220157" w:rsidRPr="00100800">
        <w:rPr>
          <w:rFonts w:asciiTheme="minorHAnsi" w:hAnsiTheme="minorHAnsi" w:cstheme="minorHAnsi"/>
          <w:color w:val="000000"/>
        </w:rPr>
        <w:t>I</w:t>
      </w:r>
      <w:r w:rsidRPr="00100800">
        <w:rPr>
          <w:rFonts w:asciiTheme="minorHAnsi" w:hAnsiTheme="minorHAnsi" w:cstheme="minorHAnsi"/>
          <w:color w:val="000000"/>
        </w:rPr>
        <w:t xml:space="preserve"> want young people and the adults who support them to help us to test it.</w:t>
      </w:r>
      <w:r w:rsidR="00220157" w:rsidRPr="00100800">
        <w:rPr>
          <w:rFonts w:asciiTheme="minorHAnsi" w:hAnsiTheme="minorHAnsi" w:cstheme="minorHAnsi"/>
          <w:color w:val="000000"/>
        </w:rPr>
        <w:t xml:space="preserve"> I</w:t>
      </w:r>
      <w:r w:rsidRPr="00100800">
        <w:rPr>
          <w:rFonts w:asciiTheme="minorHAnsi" w:hAnsiTheme="minorHAnsi" w:cstheme="minorHAnsi"/>
          <w:color w:val="000000"/>
        </w:rPr>
        <w:t xml:space="preserve"> want to find out what improvements need to be made to </w:t>
      </w:r>
      <w:r w:rsidR="00A2751E">
        <w:rPr>
          <w:rFonts w:asciiTheme="minorHAnsi" w:hAnsiTheme="minorHAnsi" w:cstheme="minorHAnsi"/>
          <w:color w:val="000000"/>
        </w:rPr>
        <w:t>the MoveMore app</w:t>
      </w:r>
      <w:r w:rsidRPr="00100800">
        <w:rPr>
          <w:rFonts w:asciiTheme="minorHAnsi" w:hAnsiTheme="minorHAnsi" w:cstheme="minorHAnsi"/>
          <w:color w:val="000000"/>
        </w:rPr>
        <w:t xml:space="preserve"> before </w:t>
      </w:r>
      <w:r w:rsidR="00220157" w:rsidRPr="00100800">
        <w:rPr>
          <w:rFonts w:asciiTheme="minorHAnsi" w:hAnsiTheme="minorHAnsi" w:cstheme="minorHAnsi"/>
          <w:color w:val="000000"/>
        </w:rPr>
        <w:t>I</w:t>
      </w:r>
      <w:r w:rsidRPr="00100800">
        <w:rPr>
          <w:rFonts w:asciiTheme="minorHAnsi" w:hAnsiTheme="minorHAnsi" w:cstheme="minorHAnsi"/>
          <w:color w:val="000000"/>
        </w:rPr>
        <w:t xml:space="preserve"> do more research to find out </w:t>
      </w:r>
      <w:r w:rsidR="007D49F5" w:rsidRPr="00100800">
        <w:rPr>
          <w:rFonts w:asciiTheme="minorHAnsi" w:hAnsiTheme="minorHAnsi" w:cstheme="minorHAnsi"/>
          <w:color w:val="000000"/>
        </w:rPr>
        <w:t>whether</w:t>
      </w:r>
      <w:r w:rsidRPr="00100800">
        <w:rPr>
          <w:rFonts w:asciiTheme="minorHAnsi" w:hAnsiTheme="minorHAnsi" w:cstheme="minorHAnsi"/>
          <w:color w:val="000000"/>
        </w:rPr>
        <w:t xml:space="preserve"> it does </w:t>
      </w:r>
      <w:r w:rsidR="00AF33DF" w:rsidRPr="00100800">
        <w:rPr>
          <w:rFonts w:asciiTheme="minorHAnsi" w:hAnsiTheme="minorHAnsi" w:cstheme="minorHAnsi"/>
          <w:color w:val="000000"/>
        </w:rPr>
        <w:t xml:space="preserve">support young people to </w:t>
      </w:r>
      <w:r w:rsidR="0047249C" w:rsidRPr="00100800">
        <w:rPr>
          <w:rFonts w:asciiTheme="minorHAnsi" w:hAnsiTheme="minorHAnsi" w:cstheme="minorHAnsi"/>
          <w:color w:val="000000"/>
        </w:rPr>
        <w:t>move</w:t>
      </w:r>
      <w:r w:rsidR="00AF33DF" w:rsidRPr="00100800">
        <w:rPr>
          <w:rFonts w:asciiTheme="minorHAnsi" w:hAnsiTheme="minorHAnsi" w:cstheme="minorHAnsi"/>
          <w:color w:val="000000"/>
        </w:rPr>
        <w:t xml:space="preserve"> more regularly. </w:t>
      </w:r>
    </w:p>
    <w:p w14:paraId="34032EE9" w14:textId="77777777" w:rsidR="007C33E3" w:rsidRPr="00100800" w:rsidRDefault="007C33E3" w:rsidP="007C33E3">
      <w:pPr>
        <w:pStyle w:val="NormalWeb"/>
        <w:shd w:val="clear" w:color="auto" w:fill="FFFFFF"/>
        <w:spacing w:before="0" w:beforeAutospacing="0" w:after="0" w:afterAutospacing="0"/>
        <w:rPr>
          <w:rFonts w:asciiTheme="minorHAnsi" w:hAnsiTheme="minorHAnsi" w:cstheme="minorHAnsi"/>
          <w:color w:val="000000"/>
        </w:rPr>
      </w:pPr>
    </w:p>
    <w:p w14:paraId="792B6ECB" w14:textId="77777777" w:rsidR="0022569A" w:rsidRPr="00100800" w:rsidRDefault="008B3951" w:rsidP="002D5E15">
      <w:pPr>
        <w:pStyle w:val="NormalWeb"/>
        <w:shd w:val="clear" w:color="auto" w:fill="FFFFFF"/>
        <w:spacing w:before="0" w:beforeAutospacing="0" w:after="0" w:afterAutospacing="0"/>
        <w:rPr>
          <w:rFonts w:asciiTheme="minorHAnsi" w:hAnsiTheme="minorHAnsi" w:cstheme="minorHAnsi"/>
          <w:b/>
          <w:color w:val="000000"/>
        </w:rPr>
      </w:pPr>
      <w:r w:rsidRPr="00100800">
        <w:rPr>
          <w:rFonts w:asciiTheme="minorHAnsi" w:hAnsiTheme="minorHAnsi" w:cstheme="minorHAnsi"/>
          <w:b/>
          <w:color w:val="000000"/>
        </w:rPr>
        <w:t xml:space="preserve">Why </w:t>
      </w:r>
      <w:r w:rsidR="00486A3F" w:rsidRPr="00100800">
        <w:rPr>
          <w:rFonts w:asciiTheme="minorHAnsi" w:hAnsiTheme="minorHAnsi" w:cstheme="minorHAnsi"/>
          <w:b/>
          <w:color w:val="000000"/>
        </w:rPr>
        <w:t>do you wa</w:t>
      </w:r>
      <w:r w:rsidR="0058504E" w:rsidRPr="00100800">
        <w:rPr>
          <w:rFonts w:asciiTheme="minorHAnsi" w:hAnsiTheme="minorHAnsi" w:cstheme="minorHAnsi"/>
          <w:b/>
          <w:color w:val="000000"/>
        </w:rPr>
        <w:t>nt my family to take part</w:t>
      </w:r>
      <w:r w:rsidRPr="00100800">
        <w:rPr>
          <w:rFonts w:asciiTheme="minorHAnsi" w:hAnsiTheme="minorHAnsi" w:cstheme="minorHAnsi"/>
          <w:b/>
          <w:color w:val="000000"/>
        </w:rPr>
        <w:t>?</w:t>
      </w:r>
    </w:p>
    <w:p w14:paraId="12464CE6" w14:textId="2A5DE9FD" w:rsidR="00DD7C3D" w:rsidRPr="00100800" w:rsidRDefault="0014676F" w:rsidP="002D5E15">
      <w:pPr>
        <w:pStyle w:val="NormalWeb"/>
        <w:shd w:val="clear" w:color="auto" w:fill="FFFFFF"/>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Young people who use a wheelchair most of the time and are unable to walk, or only walk short distances with the help of a body support walker</w:t>
      </w:r>
      <w:r w:rsidR="008F29B9" w:rsidRPr="00100800">
        <w:rPr>
          <w:rFonts w:asciiTheme="minorHAnsi" w:hAnsiTheme="minorHAnsi" w:cstheme="minorHAnsi"/>
          <w:color w:val="000000"/>
        </w:rPr>
        <w:t xml:space="preserve"> </w:t>
      </w:r>
      <w:r w:rsidR="007D49F5" w:rsidRPr="00100800">
        <w:rPr>
          <w:rFonts w:asciiTheme="minorHAnsi" w:hAnsiTheme="minorHAnsi" w:cstheme="minorHAnsi"/>
          <w:color w:val="000000"/>
        </w:rPr>
        <w:t xml:space="preserve">and the adults who support them </w:t>
      </w:r>
      <w:r w:rsidR="008F29B9" w:rsidRPr="00100800">
        <w:rPr>
          <w:rFonts w:asciiTheme="minorHAnsi" w:hAnsiTheme="minorHAnsi" w:cstheme="minorHAnsi"/>
          <w:color w:val="000000"/>
        </w:rPr>
        <w:t xml:space="preserve">are being invited to </w:t>
      </w:r>
      <w:r w:rsidR="007D49F5" w:rsidRPr="00100800">
        <w:rPr>
          <w:rFonts w:asciiTheme="minorHAnsi" w:hAnsiTheme="minorHAnsi" w:cstheme="minorHAnsi"/>
          <w:color w:val="000000"/>
        </w:rPr>
        <w:t>test the app</w:t>
      </w:r>
      <w:r w:rsidR="001C3760" w:rsidRPr="00100800">
        <w:rPr>
          <w:rFonts w:asciiTheme="minorHAnsi" w:hAnsiTheme="minorHAnsi" w:cstheme="minorHAnsi"/>
          <w:color w:val="000000"/>
        </w:rPr>
        <w:t>. The</w:t>
      </w:r>
      <w:r w:rsidR="007D49F5" w:rsidRPr="00100800">
        <w:rPr>
          <w:rFonts w:asciiTheme="minorHAnsi" w:hAnsiTheme="minorHAnsi" w:cstheme="minorHAnsi"/>
          <w:color w:val="000000"/>
        </w:rPr>
        <w:t xml:space="preserve"> young people</w:t>
      </w:r>
      <w:r w:rsidR="001C3760" w:rsidRPr="00100800">
        <w:rPr>
          <w:rFonts w:asciiTheme="minorHAnsi" w:hAnsiTheme="minorHAnsi" w:cstheme="minorHAnsi"/>
          <w:color w:val="000000"/>
        </w:rPr>
        <w:t xml:space="preserve"> need to be </w:t>
      </w:r>
      <w:r w:rsidRPr="00100800">
        <w:rPr>
          <w:rFonts w:asciiTheme="minorHAnsi" w:hAnsiTheme="minorHAnsi" w:cstheme="minorHAnsi"/>
          <w:color w:val="000000"/>
        </w:rPr>
        <w:t>1</w:t>
      </w:r>
      <w:r w:rsidR="007D49F5" w:rsidRPr="00100800">
        <w:rPr>
          <w:rFonts w:asciiTheme="minorHAnsi" w:hAnsiTheme="minorHAnsi" w:cstheme="minorHAnsi"/>
          <w:color w:val="000000"/>
        </w:rPr>
        <w:t>3</w:t>
      </w:r>
      <w:r w:rsidRPr="00100800">
        <w:rPr>
          <w:rFonts w:asciiTheme="minorHAnsi" w:hAnsiTheme="minorHAnsi" w:cstheme="minorHAnsi"/>
          <w:color w:val="000000"/>
        </w:rPr>
        <w:t xml:space="preserve"> - 25</w:t>
      </w:r>
      <w:r w:rsidR="00ED4426" w:rsidRPr="00100800">
        <w:rPr>
          <w:rFonts w:asciiTheme="minorHAnsi" w:hAnsiTheme="minorHAnsi" w:cstheme="minorHAnsi"/>
          <w:color w:val="000000"/>
        </w:rPr>
        <w:t xml:space="preserve"> years old,</w:t>
      </w:r>
      <w:r w:rsidR="00AF6822" w:rsidRPr="00100800">
        <w:rPr>
          <w:rFonts w:asciiTheme="minorHAnsi" w:hAnsiTheme="minorHAnsi" w:cstheme="minorHAnsi"/>
          <w:color w:val="000000"/>
        </w:rPr>
        <w:t xml:space="preserve"> have a </w:t>
      </w:r>
      <w:proofErr w:type="gramStart"/>
      <w:r w:rsidR="00AF6822" w:rsidRPr="00100800">
        <w:rPr>
          <w:rFonts w:asciiTheme="minorHAnsi" w:hAnsiTheme="minorHAnsi" w:cstheme="minorHAnsi"/>
          <w:color w:val="000000"/>
        </w:rPr>
        <w:t>long term</w:t>
      </w:r>
      <w:proofErr w:type="gramEnd"/>
      <w:r w:rsidR="00AF6822" w:rsidRPr="00100800">
        <w:rPr>
          <w:rFonts w:asciiTheme="minorHAnsi" w:hAnsiTheme="minorHAnsi" w:cstheme="minorHAnsi"/>
          <w:color w:val="000000"/>
        </w:rPr>
        <w:t xml:space="preserve"> disability</w:t>
      </w:r>
      <w:r w:rsidR="0022569A" w:rsidRPr="00100800">
        <w:rPr>
          <w:rFonts w:asciiTheme="minorHAnsi" w:hAnsiTheme="minorHAnsi" w:cstheme="minorHAnsi"/>
          <w:color w:val="000000"/>
        </w:rPr>
        <w:t>,</w:t>
      </w:r>
      <w:r w:rsidR="00DD7C3D" w:rsidRPr="00100800">
        <w:rPr>
          <w:rFonts w:asciiTheme="minorHAnsi" w:hAnsiTheme="minorHAnsi" w:cstheme="minorHAnsi"/>
          <w:color w:val="000000"/>
        </w:rPr>
        <w:t xml:space="preserve"> </w:t>
      </w:r>
      <w:r w:rsidR="00C30100" w:rsidRPr="00100800">
        <w:rPr>
          <w:rFonts w:asciiTheme="minorHAnsi" w:hAnsiTheme="minorHAnsi" w:cstheme="minorHAnsi"/>
          <w:color w:val="000000"/>
        </w:rPr>
        <w:t xml:space="preserve">live in </w:t>
      </w:r>
      <w:r w:rsidR="00A2751E">
        <w:rPr>
          <w:rFonts w:asciiTheme="minorHAnsi" w:hAnsiTheme="minorHAnsi" w:cstheme="minorHAnsi"/>
          <w:color w:val="000000"/>
        </w:rPr>
        <w:t>the UK</w:t>
      </w:r>
      <w:r w:rsidR="00C30100" w:rsidRPr="00100800">
        <w:rPr>
          <w:rFonts w:asciiTheme="minorHAnsi" w:hAnsiTheme="minorHAnsi" w:cstheme="minorHAnsi"/>
          <w:color w:val="000000"/>
        </w:rPr>
        <w:t xml:space="preserve">, </w:t>
      </w:r>
      <w:r w:rsidR="00DD7C3D" w:rsidRPr="00100800">
        <w:rPr>
          <w:rFonts w:asciiTheme="minorHAnsi" w:hAnsiTheme="minorHAnsi" w:cstheme="minorHAnsi"/>
          <w:color w:val="000000"/>
        </w:rPr>
        <w:t>be able to communicate using English language</w:t>
      </w:r>
      <w:r w:rsidR="007D49F5" w:rsidRPr="00100800">
        <w:rPr>
          <w:rFonts w:asciiTheme="minorHAnsi" w:hAnsiTheme="minorHAnsi" w:cstheme="minorHAnsi"/>
          <w:color w:val="000000"/>
        </w:rPr>
        <w:t xml:space="preserve"> (including via a communication aid)</w:t>
      </w:r>
      <w:r w:rsidR="00DD7C3D" w:rsidRPr="00100800">
        <w:rPr>
          <w:rFonts w:asciiTheme="minorHAnsi" w:hAnsiTheme="minorHAnsi" w:cstheme="minorHAnsi"/>
          <w:color w:val="000000"/>
        </w:rPr>
        <w:t xml:space="preserve"> in a </w:t>
      </w:r>
      <w:r w:rsidR="00C30100" w:rsidRPr="00100800">
        <w:rPr>
          <w:rFonts w:asciiTheme="minorHAnsi" w:hAnsiTheme="minorHAnsi" w:cstheme="minorHAnsi"/>
          <w:color w:val="000000"/>
        </w:rPr>
        <w:t xml:space="preserve">virtual </w:t>
      </w:r>
      <w:r w:rsidR="007D49F5" w:rsidRPr="00100800">
        <w:rPr>
          <w:rFonts w:asciiTheme="minorHAnsi" w:hAnsiTheme="minorHAnsi" w:cstheme="minorHAnsi"/>
          <w:color w:val="000000"/>
        </w:rPr>
        <w:t>interview</w:t>
      </w:r>
      <w:r w:rsidR="00C30100" w:rsidRPr="00100800">
        <w:rPr>
          <w:rFonts w:asciiTheme="minorHAnsi" w:hAnsiTheme="minorHAnsi" w:cstheme="minorHAnsi"/>
          <w:color w:val="000000"/>
        </w:rPr>
        <w:t xml:space="preserve"> </w:t>
      </w:r>
      <w:r w:rsidR="0022569A" w:rsidRPr="00100800">
        <w:rPr>
          <w:rFonts w:asciiTheme="minorHAnsi" w:hAnsiTheme="minorHAnsi" w:cstheme="minorHAnsi"/>
          <w:color w:val="000000"/>
        </w:rPr>
        <w:t xml:space="preserve">and have </w:t>
      </w:r>
      <w:r w:rsidR="0047249C" w:rsidRPr="00100800">
        <w:rPr>
          <w:rFonts w:asciiTheme="minorHAnsi" w:hAnsiTheme="minorHAnsi" w:cstheme="minorHAnsi"/>
          <w:color w:val="000000"/>
        </w:rPr>
        <w:t>enough</w:t>
      </w:r>
      <w:r w:rsidR="0022569A" w:rsidRPr="00100800">
        <w:rPr>
          <w:rFonts w:asciiTheme="minorHAnsi" w:hAnsiTheme="minorHAnsi" w:cstheme="minorHAnsi"/>
          <w:color w:val="000000"/>
        </w:rPr>
        <w:t xml:space="preserve"> understanding to be able to answer the questions </w:t>
      </w:r>
      <w:r w:rsidR="00220157" w:rsidRPr="00100800">
        <w:rPr>
          <w:rFonts w:asciiTheme="minorHAnsi" w:hAnsiTheme="minorHAnsi" w:cstheme="minorHAnsi"/>
          <w:color w:val="000000"/>
        </w:rPr>
        <w:t>I</w:t>
      </w:r>
      <w:r w:rsidR="007D49F5" w:rsidRPr="00100800">
        <w:rPr>
          <w:rFonts w:asciiTheme="minorHAnsi" w:hAnsiTheme="minorHAnsi" w:cstheme="minorHAnsi"/>
          <w:color w:val="000000"/>
        </w:rPr>
        <w:t xml:space="preserve"> will ask about using the app</w:t>
      </w:r>
      <w:r w:rsidR="0022569A" w:rsidRPr="00100800">
        <w:rPr>
          <w:rFonts w:asciiTheme="minorHAnsi" w:hAnsiTheme="minorHAnsi" w:cstheme="minorHAnsi"/>
          <w:color w:val="000000"/>
        </w:rPr>
        <w:t>.</w:t>
      </w:r>
      <w:r w:rsidR="00AF6822" w:rsidRPr="00100800">
        <w:rPr>
          <w:rFonts w:asciiTheme="minorHAnsi" w:hAnsiTheme="minorHAnsi" w:cstheme="minorHAnsi"/>
          <w:color w:val="000000"/>
        </w:rPr>
        <w:t xml:space="preserve"> </w:t>
      </w:r>
    </w:p>
    <w:p w14:paraId="2E00BD71" w14:textId="77777777" w:rsidR="0022569A" w:rsidRPr="00100800" w:rsidRDefault="0022569A" w:rsidP="002D5E15">
      <w:pPr>
        <w:pStyle w:val="NormalWeb"/>
        <w:shd w:val="clear" w:color="auto" w:fill="FFFFFF"/>
        <w:spacing w:before="0" w:beforeAutospacing="0" w:after="0" w:afterAutospacing="0"/>
        <w:rPr>
          <w:rFonts w:asciiTheme="minorHAnsi" w:hAnsiTheme="minorHAnsi" w:cstheme="minorHAnsi"/>
          <w:color w:val="000000"/>
        </w:rPr>
      </w:pPr>
    </w:p>
    <w:p w14:paraId="284B1876" w14:textId="717F7C20" w:rsidR="0047249C" w:rsidRPr="00100800" w:rsidRDefault="0047249C" w:rsidP="0047249C">
      <w:pPr>
        <w:pStyle w:val="NormalWeb"/>
        <w:shd w:val="clear" w:color="auto" w:fill="FFFFFF"/>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 xml:space="preserve">Parents / guardians, family members and carers (aged 16 and above) of young people who are unable to walk due to a </w:t>
      </w:r>
      <w:proofErr w:type="gramStart"/>
      <w:r w:rsidRPr="00100800">
        <w:rPr>
          <w:rFonts w:asciiTheme="minorHAnsi" w:hAnsiTheme="minorHAnsi" w:cstheme="minorHAnsi"/>
          <w:color w:val="000000"/>
        </w:rPr>
        <w:t>long term</w:t>
      </w:r>
      <w:proofErr w:type="gramEnd"/>
      <w:r w:rsidRPr="00100800">
        <w:rPr>
          <w:rFonts w:asciiTheme="minorHAnsi" w:hAnsiTheme="minorHAnsi" w:cstheme="minorHAnsi"/>
          <w:color w:val="000000"/>
        </w:rPr>
        <w:t xml:space="preserve"> disability</w:t>
      </w:r>
      <w:r w:rsidRPr="00100800">
        <w:rPr>
          <w:rFonts w:asciiTheme="minorHAnsi" w:eastAsiaTheme="minorEastAsia" w:hAnsiTheme="minorHAnsi" w:cstheme="minorHAnsi"/>
          <w:kern w:val="24"/>
        </w:rPr>
        <w:t>, school / education staff and healthcare professionals</w:t>
      </w:r>
      <w:r w:rsidRPr="00100800">
        <w:rPr>
          <w:rFonts w:asciiTheme="minorHAnsi" w:hAnsiTheme="minorHAnsi" w:cstheme="minorHAnsi"/>
          <w:color w:val="000000"/>
        </w:rPr>
        <w:t xml:space="preserve"> can also be invited </w:t>
      </w:r>
      <w:r w:rsidR="00673305">
        <w:rPr>
          <w:rFonts w:asciiTheme="minorHAnsi" w:hAnsiTheme="minorHAnsi" w:cstheme="minorHAnsi"/>
          <w:color w:val="000000"/>
        </w:rPr>
        <w:t xml:space="preserve">to </w:t>
      </w:r>
      <w:r w:rsidRPr="00100800">
        <w:rPr>
          <w:rFonts w:asciiTheme="minorHAnsi" w:hAnsiTheme="minorHAnsi" w:cstheme="minorHAnsi"/>
          <w:color w:val="000000"/>
        </w:rPr>
        <w:t xml:space="preserve">take part as the young person’s adult supporters. Any adult supporter the young person invites to use the app with them will need to consent to taking part in the study. </w:t>
      </w:r>
    </w:p>
    <w:p w14:paraId="0B24C827" w14:textId="77777777" w:rsidR="00316B61" w:rsidRPr="00100800" w:rsidRDefault="00316B61" w:rsidP="002D5E15">
      <w:pPr>
        <w:pStyle w:val="NormalWeb"/>
        <w:shd w:val="clear" w:color="auto" w:fill="FFFFFF"/>
        <w:spacing w:before="0" w:beforeAutospacing="0" w:after="0" w:afterAutospacing="0"/>
        <w:rPr>
          <w:rFonts w:asciiTheme="minorHAnsi" w:hAnsiTheme="minorHAnsi" w:cstheme="minorHAnsi"/>
          <w:b/>
          <w:color w:val="000000"/>
        </w:rPr>
      </w:pPr>
    </w:p>
    <w:p w14:paraId="28ECA436" w14:textId="01F99F46" w:rsidR="001901D5" w:rsidRPr="009C11E3" w:rsidRDefault="00322795" w:rsidP="002E769C">
      <w:pPr>
        <w:pStyle w:val="NormalWeb"/>
        <w:shd w:val="clear" w:color="auto" w:fill="FFFFFF"/>
        <w:spacing w:before="0" w:beforeAutospacing="0" w:after="0" w:afterAutospacing="0"/>
        <w:rPr>
          <w:rFonts w:asciiTheme="minorHAnsi" w:hAnsiTheme="minorHAnsi" w:cstheme="minorHAnsi"/>
          <w:b/>
          <w:color w:val="000000"/>
        </w:rPr>
      </w:pPr>
      <w:r w:rsidRPr="009C11E3">
        <w:rPr>
          <w:rFonts w:asciiTheme="minorHAnsi" w:hAnsiTheme="minorHAnsi" w:cstheme="minorHAnsi"/>
          <w:b/>
          <w:color w:val="000000"/>
        </w:rPr>
        <w:t>What will we</w:t>
      </w:r>
      <w:r w:rsidR="00804433" w:rsidRPr="009C11E3">
        <w:rPr>
          <w:rFonts w:asciiTheme="minorHAnsi" w:hAnsiTheme="minorHAnsi" w:cstheme="minorHAnsi"/>
          <w:b/>
          <w:color w:val="000000"/>
        </w:rPr>
        <w:t xml:space="preserve"> need</w:t>
      </w:r>
      <w:r w:rsidR="00541DD1" w:rsidRPr="009C11E3">
        <w:rPr>
          <w:rFonts w:asciiTheme="minorHAnsi" w:hAnsiTheme="minorHAnsi" w:cstheme="minorHAnsi"/>
          <w:b/>
          <w:color w:val="000000"/>
        </w:rPr>
        <w:t xml:space="preserve"> to do?</w:t>
      </w:r>
    </w:p>
    <w:p w14:paraId="1D715462" w14:textId="77777777" w:rsidR="00AB6B15" w:rsidRPr="009C11E3" w:rsidRDefault="00AB6B15" w:rsidP="00580CE8">
      <w:pPr>
        <w:pStyle w:val="NormalWeb"/>
        <w:shd w:val="clear" w:color="auto" w:fill="FFFFFF"/>
        <w:spacing w:before="0" w:beforeAutospacing="0" w:after="0" w:afterAutospacing="0"/>
        <w:rPr>
          <w:rFonts w:asciiTheme="minorHAnsi" w:hAnsiTheme="minorHAnsi" w:cstheme="minorHAnsi"/>
          <w:b/>
          <w:color w:val="000000"/>
        </w:rPr>
      </w:pPr>
    </w:p>
    <w:p w14:paraId="117FE75C" w14:textId="0A2BEDC1" w:rsidR="00580CE8" w:rsidRPr="009C11E3" w:rsidRDefault="00AB6B15" w:rsidP="00580CE8">
      <w:pPr>
        <w:pStyle w:val="NormalWeb"/>
        <w:shd w:val="clear" w:color="auto" w:fill="FFFFFF"/>
        <w:spacing w:before="0" w:beforeAutospacing="0" w:after="0" w:afterAutospacing="0"/>
        <w:rPr>
          <w:rFonts w:asciiTheme="minorHAnsi" w:hAnsiTheme="minorHAnsi" w:cstheme="minorHAnsi"/>
          <w:b/>
          <w:color w:val="000000"/>
        </w:rPr>
      </w:pPr>
      <w:r w:rsidRPr="009C11E3">
        <w:rPr>
          <w:rFonts w:asciiTheme="minorHAnsi" w:hAnsiTheme="minorHAnsi" w:cstheme="minorHAnsi"/>
          <w:bCs/>
          <w:color w:val="000000"/>
        </w:rPr>
        <w:t>To</w:t>
      </w:r>
      <w:r w:rsidR="00437805" w:rsidRPr="009C11E3">
        <w:rPr>
          <w:rFonts w:asciiTheme="minorHAnsi" w:hAnsiTheme="minorHAnsi" w:cstheme="minorHAnsi"/>
          <w:bCs/>
          <w:color w:val="000000"/>
        </w:rPr>
        <w:t xml:space="preserve"> be involved in the research study</w:t>
      </w:r>
      <w:r w:rsidRPr="009C11E3">
        <w:rPr>
          <w:rFonts w:asciiTheme="minorHAnsi" w:hAnsiTheme="minorHAnsi" w:cstheme="minorHAnsi"/>
          <w:bCs/>
          <w:color w:val="000000"/>
        </w:rPr>
        <w:t>,</w:t>
      </w:r>
      <w:r w:rsidR="00437805" w:rsidRPr="009C11E3">
        <w:rPr>
          <w:rFonts w:asciiTheme="minorHAnsi" w:hAnsiTheme="minorHAnsi" w:cstheme="minorHAnsi"/>
          <w:bCs/>
          <w:color w:val="000000"/>
        </w:rPr>
        <w:t xml:space="preserve"> the </w:t>
      </w:r>
      <w:r w:rsidRPr="009C11E3">
        <w:rPr>
          <w:rFonts w:asciiTheme="minorHAnsi" w:hAnsiTheme="minorHAnsi" w:cstheme="minorHAnsi"/>
          <w:bCs/>
          <w:color w:val="000000"/>
        </w:rPr>
        <w:t xml:space="preserve">research team needs to be contacted via email by </w:t>
      </w:r>
      <w:r w:rsidR="00BF2E0D">
        <w:rPr>
          <w:rFonts w:asciiTheme="minorHAnsi" w:hAnsiTheme="minorHAnsi" w:cstheme="minorHAnsi"/>
          <w:bCs/>
          <w:color w:val="000000"/>
        </w:rPr>
        <w:t>your child / the child you care for</w:t>
      </w:r>
      <w:r w:rsidRPr="009C11E3">
        <w:rPr>
          <w:rFonts w:asciiTheme="minorHAnsi" w:hAnsiTheme="minorHAnsi" w:cstheme="minorHAnsi"/>
          <w:bCs/>
          <w:color w:val="000000"/>
        </w:rPr>
        <w:t xml:space="preserve"> or yourself</w:t>
      </w:r>
      <w:bookmarkStart w:id="0" w:name="_Hlk103602064"/>
      <w:r w:rsidRPr="009C11E3">
        <w:rPr>
          <w:rFonts w:asciiTheme="minorHAnsi" w:hAnsiTheme="minorHAnsi" w:cstheme="minorHAnsi"/>
          <w:bCs/>
          <w:color w:val="000000"/>
        </w:rPr>
        <w:t xml:space="preserve">. You will then be provided with </w:t>
      </w:r>
      <w:r w:rsidR="00A2751E">
        <w:rPr>
          <w:rFonts w:asciiTheme="minorHAnsi" w:hAnsiTheme="minorHAnsi" w:cstheme="minorHAnsi"/>
          <w:bCs/>
          <w:color w:val="000000"/>
        </w:rPr>
        <w:t xml:space="preserve">this participant information </w:t>
      </w:r>
      <w:r w:rsidRPr="009C11E3">
        <w:rPr>
          <w:rFonts w:asciiTheme="minorHAnsi" w:hAnsiTheme="minorHAnsi" w:cstheme="minorHAnsi"/>
          <w:bCs/>
          <w:color w:val="000000"/>
        </w:rPr>
        <w:t>s</w:t>
      </w:r>
      <w:r w:rsidR="00A2751E">
        <w:rPr>
          <w:rFonts w:asciiTheme="minorHAnsi" w:hAnsiTheme="minorHAnsi" w:cstheme="minorHAnsi"/>
          <w:bCs/>
          <w:color w:val="000000"/>
        </w:rPr>
        <w:t>heet and one for the young person,</w:t>
      </w:r>
      <w:r w:rsidRPr="009C11E3">
        <w:rPr>
          <w:rFonts w:asciiTheme="minorHAnsi" w:hAnsiTheme="minorHAnsi" w:cstheme="minorHAnsi"/>
          <w:bCs/>
          <w:color w:val="000000"/>
        </w:rPr>
        <w:t xml:space="preserve"> if you have not already been provided with them. </w:t>
      </w:r>
      <w:r w:rsidR="0047249C" w:rsidRPr="009C11E3">
        <w:rPr>
          <w:rFonts w:asciiTheme="minorHAnsi" w:hAnsiTheme="minorHAnsi" w:cstheme="minorHAnsi"/>
          <w:color w:val="000000"/>
        </w:rPr>
        <w:t xml:space="preserve">Please </w:t>
      </w:r>
      <w:r w:rsidR="00E22DC3" w:rsidRPr="009C11E3">
        <w:rPr>
          <w:rFonts w:asciiTheme="minorHAnsi" w:hAnsiTheme="minorHAnsi" w:cstheme="minorHAnsi"/>
          <w:color w:val="000000"/>
        </w:rPr>
        <w:t xml:space="preserve">read through the participant information sheet </w:t>
      </w:r>
      <w:r w:rsidR="00BC13FC" w:rsidRPr="009C11E3">
        <w:rPr>
          <w:rFonts w:asciiTheme="minorHAnsi" w:hAnsiTheme="minorHAnsi" w:cstheme="minorHAnsi"/>
          <w:color w:val="000000"/>
        </w:rPr>
        <w:t xml:space="preserve">for </w:t>
      </w:r>
      <w:proofErr w:type="gramStart"/>
      <w:r w:rsidR="00BC13FC" w:rsidRPr="009C11E3">
        <w:rPr>
          <w:rFonts w:asciiTheme="minorHAnsi" w:hAnsiTheme="minorHAnsi" w:cstheme="minorHAnsi"/>
          <w:color w:val="000000"/>
        </w:rPr>
        <w:t>13-15 year olds</w:t>
      </w:r>
      <w:proofErr w:type="gramEnd"/>
      <w:r w:rsidR="00BC13FC" w:rsidRPr="009C11E3">
        <w:rPr>
          <w:rFonts w:asciiTheme="minorHAnsi" w:hAnsiTheme="minorHAnsi" w:cstheme="minorHAnsi"/>
          <w:color w:val="000000"/>
        </w:rPr>
        <w:t xml:space="preserve"> </w:t>
      </w:r>
      <w:r w:rsidR="00E22DC3" w:rsidRPr="009C11E3">
        <w:rPr>
          <w:rFonts w:asciiTheme="minorHAnsi" w:hAnsiTheme="minorHAnsi" w:cstheme="minorHAnsi"/>
          <w:color w:val="000000"/>
        </w:rPr>
        <w:t xml:space="preserve">with them. </w:t>
      </w:r>
      <w:bookmarkEnd w:id="0"/>
      <w:r w:rsidR="00E22DC3" w:rsidRPr="009C11E3">
        <w:rPr>
          <w:rFonts w:asciiTheme="minorHAnsi" w:hAnsiTheme="minorHAnsi" w:cstheme="minorHAnsi"/>
          <w:color w:val="000000"/>
        </w:rPr>
        <w:t xml:space="preserve">If you have doubts about </w:t>
      </w:r>
      <w:r w:rsidR="00BC13FC" w:rsidRPr="009C11E3">
        <w:rPr>
          <w:rFonts w:asciiTheme="minorHAnsi" w:hAnsiTheme="minorHAnsi" w:cstheme="minorHAnsi"/>
          <w:color w:val="000000"/>
        </w:rPr>
        <w:t>their</w:t>
      </w:r>
      <w:r w:rsidR="00E22DC3" w:rsidRPr="009C11E3">
        <w:rPr>
          <w:rFonts w:asciiTheme="minorHAnsi" w:hAnsiTheme="minorHAnsi" w:cstheme="minorHAnsi"/>
          <w:color w:val="000000"/>
        </w:rPr>
        <w:t xml:space="preserve"> understanding of the study or ability to answer the questions, please </w:t>
      </w:r>
      <w:r w:rsidR="0047249C" w:rsidRPr="009C11E3">
        <w:rPr>
          <w:rFonts w:asciiTheme="minorHAnsi" w:hAnsiTheme="minorHAnsi" w:cstheme="minorHAnsi"/>
          <w:color w:val="000000"/>
        </w:rPr>
        <w:t>let us know.</w:t>
      </w:r>
      <w:r w:rsidR="00580CE8" w:rsidRPr="009C11E3">
        <w:rPr>
          <w:rFonts w:asciiTheme="minorHAnsi" w:hAnsiTheme="minorHAnsi" w:cstheme="minorHAnsi"/>
          <w:color w:val="000000"/>
        </w:rPr>
        <w:t xml:space="preserve"> </w:t>
      </w:r>
    </w:p>
    <w:p w14:paraId="0F4FB1F1" w14:textId="77777777" w:rsidR="00580CE8" w:rsidRPr="009C11E3" w:rsidRDefault="00580CE8" w:rsidP="00580CE8">
      <w:pPr>
        <w:pStyle w:val="NormalWeb"/>
        <w:shd w:val="clear" w:color="auto" w:fill="FFFFFF"/>
        <w:spacing w:before="0" w:beforeAutospacing="0" w:after="0" w:afterAutospacing="0"/>
        <w:rPr>
          <w:rFonts w:asciiTheme="minorHAnsi" w:hAnsiTheme="minorHAnsi" w:cstheme="minorHAnsi"/>
          <w:color w:val="000000"/>
        </w:rPr>
      </w:pPr>
    </w:p>
    <w:p w14:paraId="3DAE0DF5" w14:textId="4FA9C7DD" w:rsidR="009827C5" w:rsidRPr="009C11E3" w:rsidRDefault="00580CE8" w:rsidP="009827C5">
      <w:pPr>
        <w:pStyle w:val="NormalWeb"/>
        <w:numPr>
          <w:ilvl w:val="0"/>
          <w:numId w:val="31"/>
        </w:numPr>
        <w:shd w:val="clear" w:color="auto" w:fill="FFFFFF"/>
        <w:spacing w:before="0" w:beforeAutospacing="0" w:after="0" w:afterAutospacing="0"/>
        <w:rPr>
          <w:rFonts w:asciiTheme="minorHAnsi" w:hAnsiTheme="minorHAnsi" w:cstheme="minorHAnsi"/>
          <w:color w:val="000000"/>
        </w:rPr>
      </w:pPr>
      <w:r w:rsidRPr="009C11E3">
        <w:rPr>
          <w:rFonts w:asciiTheme="minorHAnsi" w:hAnsiTheme="minorHAnsi" w:cstheme="minorHAnsi"/>
          <w:color w:val="000000"/>
        </w:rPr>
        <w:t xml:space="preserve">I will arrange a virtual online consent meeting with you and </w:t>
      </w:r>
      <w:r w:rsidR="00BF2E0D">
        <w:rPr>
          <w:rFonts w:asciiTheme="minorHAnsi" w:hAnsiTheme="minorHAnsi" w:cstheme="minorHAnsi"/>
          <w:color w:val="000000"/>
        </w:rPr>
        <w:t>your child / the child you care for</w:t>
      </w:r>
      <w:r w:rsidR="00384FA2">
        <w:rPr>
          <w:rFonts w:asciiTheme="minorHAnsi" w:hAnsiTheme="minorHAnsi" w:cstheme="minorHAnsi"/>
          <w:color w:val="000000"/>
        </w:rPr>
        <w:t xml:space="preserve"> </w:t>
      </w:r>
      <w:r w:rsidR="00384FA2" w:rsidRPr="009C11E3">
        <w:rPr>
          <w:rFonts w:asciiTheme="minorHAnsi" w:hAnsiTheme="minorHAnsi" w:cstheme="minorHAnsi"/>
          <w:color w:val="000000"/>
        </w:rPr>
        <w:t>to discuss their participation.</w:t>
      </w:r>
      <w:r w:rsidR="00384FA2">
        <w:rPr>
          <w:rFonts w:asciiTheme="minorHAnsi" w:hAnsiTheme="minorHAnsi" w:cstheme="minorHAnsi"/>
          <w:color w:val="000000"/>
        </w:rPr>
        <w:t xml:space="preserve"> If the</w:t>
      </w:r>
      <w:r w:rsidR="00A2751E">
        <w:rPr>
          <w:rFonts w:asciiTheme="minorHAnsi" w:hAnsiTheme="minorHAnsi" w:cstheme="minorHAnsi"/>
          <w:color w:val="000000"/>
        </w:rPr>
        <w:t>y</w:t>
      </w:r>
      <w:r w:rsidR="00BF2E0D">
        <w:rPr>
          <w:rFonts w:asciiTheme="minorHAnsi" w:hAnsiTheme="minorHAnsi" w:cstheme="minorHAnsi"/>
          <w:color w:val="000000"/>
        </w:rPr>
        <w:t xml:space="preserve"> are</w:t>
      </w:r>
      <w:r w:rsidR="00384FA2">
        <w:rPr>
          <w:rFonts w:asciiTheme="minorHAnsi" w:hAnsiTheme="minorHAnsi" w:cstheme="minorHAnsi"/>
          <w:color w:val="000000"/>
        </w:rPr>
        <w:t xml:space="preserve"> aged 13-15 you will need to attend the meeting. However</w:t>
      </w:r>
      <w:r w:rsidR="00D74A75">
        <w:rPr>
          <w:rFonts w:asciiTheme="minorHAnsi" w:hAnsiTheme="minorHAnsi" w:cstheme="minorHAnsi"/>
          <w:color w:val="000000"/>
        </w:rPr>
        <w:t>,</w:t>
      </w:r>
      <w:r w:rsidR="00384FA2">
        <w:rPr>
          <w:rFonts w:asciiTheme="minorHAnsi" w:hAnsiTheme="minorHAnsi" w:cstheme="minorHAnsi"/>
          <w:color w:val="000000"/>
        </w:rPr>
        <w:t xml:space="preserve"> if </w:t>
      </w:r>
      <w:r w:rsidR="00D74A75">
        <w:rPr>
          <w:rFonts w:asciiTheme="minorHAnsi" w:hAnsiTheme="minorHAnsi" w:cstheme="minorHAnsi"/>
          <w:color w:val="000000"/>
        </w:rPr>
        <w:t>your child / the child you care for</w:t>
      </w:r>
      <w:r w:rsidR="00384FA2">
        <w:rPr>
          <w:rFonts w:asciiTheme="minorHAnsi" w:hAnsiTheme="minorHAnsi" w:cstheme="minorHAnsi"/>
          <w:color w:val="000000"/>
        </w:rPr>
        <w:t xml:space="preserve"> is </w:t>
      </w:r>
      <w:r w:rsidR="00A2751E">
        <w:rPr>
          <w:rFonts w:asciiTheme="minorHAnsi" w:hAnsiTheme="minorHAnsi" w:cstheme="minorHAnsi"/>
          <w:color w:val="000000"/>
        </w:rPr>
        <w:t xml:space="preserve">16 or </w:t>
      </w:r>
      <w:r w:rsidR="00384FA2">
        <w:rPr>
          <w:rFonts w:asciiTheme="minorHAnsi" w:hAnsiTheme="minorHAnsi" w:cstheme="minorHAnsi"/>
          <w:color w:val="000000"/>
        </w:rPr>
        <w:t>older you do not need to attend</w:t>
      </w:r>
      <w:r w:rsidR="00A2751E">
        <w:rPr>
          <w:rFonts w:asciiTheme="minorHAnsi" w:hAnsiTheme="minorHAnsi" w:cstheme="minorHAnsi"/>
          <w:color w:val="000000"/>
        </w:rPr>
        <w:t>, but they may prefer you to</w:t>
      </w:r>
      <w:r w:rsidR="00384FA2">
        <w:rPr>
          <w:rFonts w:asciiTheme="minorHAnsi" w:hAnsiTheme="minorHAnsi" w:cstheme="minorHAnsi"/>
          <w:color w:val="000000"/>
        </w:rPr>
        <w:t>.</w:t>
      </w:r>
      <w:r w:rsidR="00CC3EA5">
        <w:rPr>
          <w:rFonts w:asciiTheme="minorHAnsi" w:hAnsiTheme="minorHAnsi" w:cstheme="minorHAnsi"/>
          <w:color w:val="000000"/>
        </w:rPr>
        <w:t xml:space="preserve"> </w:t>
      </w:r>
      <w:r w:rsidR="00D74A75">
        <w:rPr>
          <w:rFonts w:asciiTheme="minorHAnsi" w:hAnsiTheme="minorHAnsi" w:cstheme="minorHAnsi"/>
          <w:color w:val="000000"/>
        </w:rPr>
        <w:t>We</w:t>
      </w:r>
      <w:r w:rsidR="00CC3EA5">
        <w:rPr>
          <w:rFonts w:asciiTheme="minorHAnsi" w:hAnsiTheme="minorHAnsi" w:cstheme="minorHAnsi"/>
          <w:color w:val="000000"/>
        </w:rPr>
        <w:t xml:space="preserve"> will need to s</w:t>
      </w:r>
      <w:r w:rsidR="00D74A75">
        <w:rPr>
          <w:rFonts w:asciiTheme="minorHAnsi" w:hAnsiTheme="minorHAnsi" w:cstheme="minorHAnsi"/>
          <w:color w:val="000000"/>
        </w:rPr>
        <w:t>ee</w:t>
      </w:r>
      <w:r w:rsidR="00CC3EA5">
        <w:rPr>
          <w:rFonts w:asciiTheme="minorHAnsi" w:hAnsiTheme="minorHAnsi" w:cstheme="minorHAnsi"/>
          <w:color w:val="000000"/>
        </w:rPr>
        <w:t xml:space="preserve"> a form of </w:t>
      </w:r>
      <w:r w:rsidR="00A2751E">
        <w:rPr>
          <w:rFonts w:asciiTheme="minorHAnsi" w:hAnsiTheme="minorHAnsi" w:cstheme="minorHAnsi"/>
          <w:color w:val="000000"/>
        </w:rPr>
        <w:t>identification</w:t>
      </w:r>
      <w:r w:rsidR="00D74A75">
        <w:rPr>
          <w:rFonts w:asciiTheme="minorHAnsi" w:hAnsiTheme="minorHAnsi" w:cstheme="minorHAnsi"/>
          <w:color w:val="000000"/>
        </w:rPr>
        <w:t xml:space="preserve"> for your child / the child you care for</w:t>
      </w:r>
      <w:r w:rsidR="00CC3EA5">
        <w:rPr>
          <w:rFonts w:asciiTheme="minorHAnsi" w:hAnsiTheme="minorHAnsi" w:cstheme="minorHAnsi"/>
          <w:color w:val="000000"/>
        </w:rPr>
        <w:t xml:space="preserve"> during this meeting</w:t>
      </w:r>
      <w:r w:rsidR="00B6089D">
        <w:rPr>
          <w:rFonts w:asciiTheme="minorHAnsi" w:hAnsiTheme="minorHAnsi" w:cstheme="minorHAnsi"/>
          <w:color w:val="000000"/>
        </w:rPr>
        <w:t xml:space="preserve"> (such as a birth certificate or passport)</w:t>
      </w:r>
      <w:r w:rsidR="00A2751E">
        <w:rPr>
          <w:rFonts w:asciiTheme="minorHAnsi" w:hAnsiTheme="minorHAnsi" w:cstheme="minorHAnsi"/>
          <w:color w:val="000000"/>
        </w:rPr>
        <w:t>,</w:t>
      </w:r>
      <w:r w:rsidR="00CC3EA5">
        <w:rPr>
          <w:rFonts w:asciiTheme="minorHAnsi" w:hAnsiTheme="minorHAnsi" w:cstheme="minorHAnsi"/>
          <w:color w:val="000000"/>
        </w:rPr>
        <w:t xml:space="preserve"> confirm that they meet</w:t>
      </w:r>
      <w:r w:rsidR="00A2751E">
        <w:rPr>
          <w:rFonts w:asciiTheme="minorHAnsi" w:hAnsiTheme="minorHAnsi" w:cstheme="minorHAnsi"/>
          <w:color w:val="000000"/>
        </w:rPr>
        <w:t xml:space="preserve"> t</w:t>
      </w:r>
      <w:r w:rsidR="00CC3EA5">
        <w:rPr>
          <w:rFonts w:asciiTheme="minorHAnsi" w:hAnsiTheme="minorHAnsi" w:cstheme="minorHAnsi"/>
          <w:color w:val="000000"/>
        </w:rPr>
        <w:t>he inclusion criteria</w:t>
      </w:r>
      <w:r w:rsidR="00A2751E">
        <w:rPr>
          <w:rFonts w:asciiTheme="minorHAnsi" w:hAnsiTheme="minorHAnsi" w:cstheme="minorHAnsi"/>
          <w:color w:val="000000"/>
        </w:rPr>
        <w:t xml:space="preserve">, understand the </w:t>
      </w:r>
      <w:proofErr w:type="gramStart"/>
      <w:r w:rsidR="00A2751E">
        <w:rPr>
          <w:rFonts w:asciiTheme="minorHAnsi" w:hAnsiTheme="minorHAnsi" w:cstheme="minorHAnsi"/>
          <w:color w:val="000000"/>
        </w:rPr>
        <w:t>study</w:t>
      </w:r>
      <w:proofErr w:type="gramEnd"/>
      <w:r w:rsidR="00A2751E">
        <w:rPr>
          <w:rFonts w:asciiTheme="minorHAnsi" w:hAnsiTheme="minorHAnsi" w:cstheme="minorHAnsi"/>
          <w:color w:val="000000"/>
        </w:rPr>
        <w:t xml:space="preserve"> and wish to take part</w:t>
      </w:r>
      <w:r w:rsidR="00CC3EA5">
        <w:rPr>
          <w:rFonts w:asciiTheme="minorHAnsi" w:hAnsiTheme="minorHAnsi" w:cstheme="minorHAnsi"/>
          <w:color w:val="000000"/>
        </w:rPr>
        <w:t>.</w:t>
      </w:r>
    </w:p>
    <w:p w14:paraId="3C84FD79" w14:textId="6E74A5ED" w:rsidR="009827C5" w:rsidRDefault="00580CE8" w:rsidP="00580CE8">
      <w:pPr>
        <w:pStyle w:val="NormalWeb"/>
        <w:numPr>
          <w:ilvl w:val="0"/>
          <w:numId w:val="31"/>
        </w:numPr>
        <w:shd w:val="clear" w:color="auto" w:fill="FFFFFF"/>
        <w:spacing w:before="0" w:beforeAutospacing="0" w:after="0" w:afterAutospacing="0"/>
        <w:rPr>
          <w:rFonts w:asciiTheme="minorHAnsi" w:hAnsiTheme="minorHAnsi" w:cstheme="minorHAnsi"/>
          <w:color w:val="000000"/>
        </w:rPr>
      </w:pPr>
      <w:r w:rsidRPr="009C11E3">
        <w:rPr>
          <w:rFonts w:asciiTheme="minorHAnsi" w:hAnsiTheme="minorHAnsi" w:cstheme="minorHAnsi"/>
          <w:color w:val="000000"/>
        </w:rPr>
        <w:lastRenderedPageBreak/>
        <w:t xml:space="preserve">Following this meeting, an email will be sent with a link to </w:t>
      </w:r>
      <w:r w:rsidR="00A4369D" w:rsidRPr="009C11E3">
        <w:rPr>
          <w:rFonts w:asciiTheme="minorHAnsi" w:hAnsiTheme="minorHAnsi" w:cstheme="minorHAnsi"/>
          <w:color w:val="000000"/>
        </w:rPr>
        <w:t>the</w:t>
      </w:r>
      <w:r w:rsidRPr="009C11E3">
        <w:rPr>
          <w:rFonts w:asciiTheme="minorHAnsi" w:hAnsiTheme="minorHAnsi" w:cstheme="minorHAnsi"/>
          <w:color w:val="000000"/>
        </w:rPr>
        <w:t xml:space="preserve"> consent </w:t>
      </w:r>
      <w:r w:rsidR="00A4369D" w:rsidRPr="009C11E3">
        <w:rPr>
          <w:rFonts w:asciiTheme="minorHAnsi" w:hAnsiTheme="minorHAnsi" w:cstheme="minorHAnsi"/>
          <w:color w:val="000000"/>
        </w:rPr>
        <w:t>form</w:t>
      </w:r>
      <w:r w:rsidR="00CC3EA5">
        <w:rPr>
          <w:rFonts w:asciiTheme="minorHAnsi" w:hAnsiTheme="minorHAnsi" w:cstheme="minorHAnsi"/>
          <w:color w:val="000000"/>
        </w:rPr>
        <w:t xml:space="preserve"> that</w:t>
      </w:r>
      <w:r w:rsidR="00A4369D" w:rsidRPr="009C11E3">
        <w:rPr>
          <w:rFonts w:asciiTheme="minorHAnsi" w:hAnsiTheme="minorHAnsi" w:cstheme="minorHAnsi"/>
          <w:color w:val="000000"/>
        </w:rPr>
        <w:t xml:space="preserve"> you</w:t>
      </w:r>
      <w:r w:rsidR="00384FA2">
        <w:rPr>
          <w:rFonts w:asciiTheme="minorHAnsi" w:hAnsiTheme="minorHAnsi" w:cstheme="minorHAnsi"/>
          <w:color w:val="000000"/>
        </w:rPr>
        <w:t xml:space="preserve"> must</w:t>
      </w:r>
      <w:r w:rsidR="00A4369D" w:rsidRPr="009C11E3">
        <w:rPr>
          <w:rFonts w:asciiTheme="minorHAnsi" w:hAnsiTheme="minorHAnsi" w:cstheme="minorHAnsi"/>
          <w:color w:val="000000"/>
        </w:rPr>
        <w:t xml:space="preserve"> complete on the young person’s behalf </w:t>
      </w:r>
      <w:r w:rsidR="009827C5" w:rsidRPr="009C11E3">
        <w:rPr>
          <w:rFonts w:asciiTheme="minorHAnsi" w:hAnsiTheme="minorHAnsi" w:cstheme="minorHAnsi"/>
          <w:color w:val="000000"/>
        </w:rPr>
        <w:t>as their parent / legal guardian</w:t>
      </w:r>
      <w:r w:rsidR="00B6089D">
        <w:rPr>
          <w:rFonts w:asciiTheme="minorHAnsi" w:hAnsiTheme="minorHAnsi" w:cstheme="minorHAnsi"/>
          <w:color w:val="000000"/>
        </w:rPr>
        <w:t xml:space="preserve"> and</w:t>
      </w:r>
      <w:r w:rsidR="00384FA2">
        <w:rPr>
          <w:rFonts w:asciiTheme="minorHAnsi" w:hAnsiTheme="minorHAnsi" w:cstheme="minorHAnsi"/>
          <w:color w:val="000000"/>
        </w:rPr>
        <w:t xml:space="preserve"> </w:t>
      </w:r>
      <w:r w:rsidR="00B6089D">
        <w:rPr>
          <w:rFonts w:asciiTheme="minorHAnsi" w:hAnsiTheme="minorHAnsi" w:cstheme="minorHAnsi"/>
          <w:color w:val="000000"/>
        </w:rPr>
        <w:t>the</w:t>
      </w:r>
      <w:r w:rsidR="00384FA2">
        <w:rPr>
          <w:rFonts w:asciiTheme="minorHAnsi" w:hAnsiTheme="minorHAnsi" w:cstheme="minorHAnsi"/>
          <w:color w:val="000000"/>
        </w:rPr>
        <w:t xml:space="preserve"> </w:t>
      </w:r>
      <w:r w:rsidR="00A4369D" w:rsidRPr="009C11E3">
        <w:rPr>
          <w:rFonts w:asciiTheme="minorHAnsi" w:hAnsiTheme="minorHAnsi" w:cstheme="minorHAnsi"/>
          <w:color w:val="000000"/>
        </w:rPr>
        <w:t xml:space="preserve">assent </w:t>
      </w:r>
      <w:r w:rsidRPr="009C11E3">
        <w:rPr>
          <w:rFonts w:asciiTheme="minorHAnsi" w:hAnsiTheme="minorHAnsi" w:cstheme="minorHAnsi"/>
          <w:color w:val="000000"/>
        </w:rPr>
        <w:t>form</w:t>
      </w:r>
      <w:r w:rsidR="00384FA2">
        <w:rPr>
          <w:rFonts w:asciiTheme="minorHAnsi" w:hAnsiTheme="minorHAnsi" w:cstheme="minorHAnsi"/>
          <w:color w:val="000000"/>
        </w:rPr>
        <w:t xml:space="preserve">, </w:t>
      </w:r>
      <w:r w:rsidR="00A4369D" w:rsidRPr="009C11E3">
        <w:rPr>
          <w:rFonts w:asciiTheme="minorHAnsi" w:hAnsiTheme="minorHAnsi" w:cstheme="minorHAnsi"/>
          <w:color w:val="000000"/>
        </w:rPr>
        <w:t xml:space="preserve">that </w:t>
      </w:r>
      <w:r w:rsidR="00B6089D">
        <w:rPr>
          <w:rFonts w:asciiTheme="minorHAnsi" w:hAnsiTheme="minorHAnsi" w:cstheme="minorHAnsi"/>
          <w:color w:val="000000"/>
        </w:rPr>
        <w:t>needs to</w:t>
      </w:r>
      <w:r w:rsidR="00384FA2">
        <w:rPr>
          <w:rFonts w:asciiTheme="minorHAnsi" w:hAnsiTheme="minorHAnsi" w:cstheme="minorHAnsi"/>
          <w:color w:val="000000"/>
        </w:rPr>
        <w:t xml:space="preserve"> be completed by the </w:t>
      </w:r>
      <w:r w:rsidR="00B6089D">
        <w:rPr>
          <w:rFonts w:asciiTheme="minorHAnsi" w:hAnsiTheme="minorHAnsi" w:cstheme="minorHAnsi"/>
          <w:color w:val="000000"/>
        </w:rPr>
        <w:t>young person</w:t>
      </w:r>
      <w:r w:rsidR="00384FA2">
        <w:rPr>
          <w:rFonts w:asciiTheme="minorHAnsi" w:hAnsiTheme="minorHAnsi" w:cstheme="minorHAnsi"/>
          <w:color w:val="000000"/>
        </w:rPr>
        <w:t xml:space="preserve"> </w:t>
      </w:r>
      <w:r w:rsidR="00B6089D">
        <w:rPr>
          <w:rFonts w:asciiTheme="minorHAnsi" w:hAnsiTheme="minorHAnsi" w:cstheme="minorHAnsi"/>
          <w:color w:val="000000"/>
        </w:rPr>
        <w:t xml:space="preserve">(with your support if needed) </w:t>
      </w:r>
      <w:r w:rsidR="00A4369D" w:rsidRPr="009C11E3">
        <w:rPr>
          <w:rFonts w:asciiTheme="minorHAnsi" w:hAnsiTheme="minorHAnsi" w:cstheme="minorHAnsi"/>
          <w:color w:val="000000"/>
        </w:rPr>
        <w:t xml:space="preserve">to </w:t>
      </w:r>
      <w:r w:rsidR="00384FA2">
        <w:rPr>
          <w:rFonts w:asciiTheme="minorHAnsi" w:hAnsiTheme="minorHAnsi" w:cstheme="minorHAnsi"/>
          <w:color w:val="000000"/>
        </w:rPr>
        <w:t xml:space="preserve">confirm </w:t>
      </w:r>
      <w:r w:rsidR="00A4369D" w:rsidRPr="009C11E3">
        <w:rPr>
          <w:rFonts w:asciiTheme="minorHAnsi" w:hAnsiTheme="minorHAnsi" w:cstheme="minorHAnsi"/>
          <w:color w:val="000000"/>
        </w:rPr>
        <w:t>that they want to take part.</w:t>
      </w:r>
      <w:r w:rsidRPr="009C11E3">
        <w:rPr>
          <w:rFonts w:asciiTheme="minorHAnsi" w:hAnsiTheme="minorHAnsi" w:cstheme="minorHAnsi"/>
          <w:color w:val="000000"/>
        </w:rPr>
        <w:t xml:space="preserve"> </w:t>
      </w:r>
    </w:p>
    <w:p w14:paraId="0C0E7A66" w14:textId="77777777" w:rsidR="005E1016" w:rsidRPr="009C11E3" w:rsidRDefault="005E1016" w:rsidP="005E1016">
      <w:pPr>
        <w:pStyle w:val="NormalWeb"/>
        <w:shd w:val="clear" w:color="auto" w:fill="FFFFFF"/>
        <w:spacing w:before="0" w:beforeAutospacing="0" w:after="0" w:afterAutospacing="0"/>
        <w:ind w:left="720"/>
        <w:rPr>
          <w:rFonts w:asciiTheme="minorHAnsi" w:hAnsiTheme="minorHAnsi" w:cstheme="minorHAnsi"/>
          <w:color w:val="000000"/>
        </w:rPr>
      </w:pPr>
    </w:p>
    <w:p w14:paraId="10001386" w14:textId="771C65C8" w:rsidR="005E1016" w:rsidRPr="00100800" w:rsidRDefault="005E1016" w:rsidP="005E1016">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After the consent process is complete</w:t>
      </w:r>
      <w:r w:rsidRPr="00100800">
        <w:rPr>
          <w:rFonts w:asciiTheme="minorHAnsi" w:hAnsiTheme="minorHAnsi" w:cstheme="minorHAnsi"/>
          <w:color w:val="000000"/>
        </w:rPr>
        <w:t xml:space="preserve">, you and </w:t>
      </w:r>
      <w:r>
        <w:rPr>
          <w:rFonts w:asciiTheme="minorHAnsi" w:hAnsiTheme="minorHAnsi" w:cstheme="minorHAnsi"/>
          <w:color w:val="000000"/>
        </w:rPr>
        <w:t>your child / the child you care for</w:t>
      </w:r>
      <w:r w:rsidRPr="00100800">
        <w:rPr>
          <w:rFonts w:asciiTheme="minorHAnsi" w:hAnsiTheme="minorHAnsi" w:cstheme="minorHAnsi"/>
          <w:color w:val="000000"/>
        </w:rPr>
        <w:t xml:space="preserve"> will be asked to attend a study start </w:t>
      </w:r>
      <w:r>
        <w:rPr>
          <w:rFonts w:asciiTheme="minorHAnsi" w:hAnsiTheme="minorHAnsi" w:cstheme="minorHAnsi"/>
          <w:color w:val="000000"/>
        </w:rPr>
        <w:t xml:space="preserve">up </w:t>
      </w:r>
      <w:r w:rsidRPr="00100800">
        <w:rPr>
          <w:rFonts w:asciiTheme="minorHAnsi" w:hAnsiTheme="minorHAnsi" w:cstheme="minorHAnsi"/>
          <w:color w:val="000000"/>
        </w:rPr>
        <w:t>meeting, which will involve the following:</w:t>
      </w:r>
    </w:p>
    <w:p w14:paraId="6DF9B17A" w14:textId="77777777" w:rsidR="005E1016" w:rsidRPr="00100800" w:rsidRDefault="005E1016" w:rsidP="005E1016">
      <w:pPr>
        <w:pStyle w:val="NormalWeb"/>
        <w:shd w:val="clear" w:color="auto" w:fill="FFFFFF"/>
        <w:spacing w:before="0" w:beforeAutospacing="0" w:after="0" w:afterAutospacing="0"/>
        <w:rPr>
          <w:rFonts w:asciiTheme="minorHAnsi" w:hAnsiTheme="minorHAnsi" w:cstheme="minorHAnsi"/>
          <w:color w:val="000000"/>
        </w:rPr>
      </w:pPr>
    </w:p>
    <w:p w14:paraId="1F1A7F32" w14:textId="77777777" w:rsidR="005E1016" w:rsidRDefault="005E1016" w:rsidP="005E1016">
      <w:pPr>
        <w:pStyle w:val="NormalWeb"/>
        <w:numPr>
          <w:ilvl w:val="0"/>
          <w:numId w:val="25"/>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I will collect some information about them and the activities they do. </w:t>
      </w:r>
    </w:p>
    <w:p w14:paraId="568E6DF7" w14:textId="7C4702F8" w:rsidR="005E1016" w:rsidRPr="00B15466" w:rsidRDefault="005E1016" w:rsidP="00B15466">
      <w:pPr>
        <w:pStyle w:val="NormalWeb"/>
        <w:numPr>
          <w:ilvl w:val="0"/>
          <w:numId w:val="25"/>
        </w:numPr>
        <w:shd w:val="clear" w:color="auto" w:fill="FFFFFF"/>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 xml:space="preserve">I will explain how to use the app and the two wearable devices I will send to them in the post. </w:t>
      </w:r>
      <w:r w:rsidR="00B15466">
        <w:rPr>
          <w:rFonts w:asciiTheme="minorHAnsi" w:hAnsiTheme="minorHAnsi" w:cstheme="minorHAnsi"/>
          <w:color w:val="000000"/>
        </w:rPr>
        <w:t xml:space="preserve">The </w:t>
      </w:r>
      <w:proofErr w:type="spellStart"/>
      <w:r w:rsidR="00B15466" w:rsidRPr="00756F40">
        <w:rPr>
          <w:rFonts w:asciiTheme="minorHAnsi" w:hAnsiTheme="minorHAnsi" w:cstheme="minorHAnsi"/>
          <w:color w:val="000000"/>
        </w:rPr>
        <w:t>ActivPAL</w:t>
      </w:r>
      <w:r w:rsidR="00B15466">
        <w:rPr>
          <w:rFonts w:asciiTheme="minorHAnsi" w:hAnsiTheme="minorHAnsi" w:cstheme="minorHAnsi"/>
          <w:color w:val="000000"/>
          <w:vertAlign w:val="superscript"/>
        </w:rPr>
        <w:t>TM</w:t>
      </w:r>
      <w:proofErr w:type="spellEnd"/>
      <w:r w:rsidR="00B15466">
        <w:rPr>
          <w:rFonts w:asciiTheme="minorHAnsi" w:hAnsiTheme="minorHAnsi" w:cstheme="minorHAnsi"/>
          <w:color w:val="000000"/>
          <w:vertAlign w:val="superscript"/>
        </w:rPr>
        <w:t xml:space="preserve"> </w:t>
      </w:r>
      <w:r w:rsidR="00B15466">
        <w:rPr>
          <w:rFonts w:asciiTheme="minorHAnsi" w:hAnsiTheme="minorHAnsi" w:cstheme="minorHAnsi"/>
          <w:color w:val="000000"/>
        </w:rPr>
        <w:t>is a type of sensor called an accelerometer that collects information about movement. It doesn’t have any effect on the person wearing it and it isn’t a medical device.</w:t>
      </w:r>
    </w:p>
    <w:p w14:paraId="311D7D8A" w14:textId="77777777" w:rsidR="005E1016" w:rsidRPr="00100800" w:rsidRDefault="005E1016" w:rsidP="005E1016">
      <w:pPr>
        <w:pStyle w:val="NormalWeb"/>
        <w:numPr>
          <w:ilvl w:val="0"/>
          <w:numId w:val="25"/>
        </w:numPr>
        <w:shd w:val="clear" w:color="auto" w:fill="FFFFFF"/>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 xml:space="preserve">I will explain about completing an activity diary for the first week of wearing the two wearable devices and the last week that they are testing the app. </w:t>
      </w:r>
      <w:r w:rsidRPr="00100800">
        <w:rPr>
          <w:rFonts w:asciiTheme="minorHAnsi" w:hAnsiTheme="minorHAnsi" w:cstheme="minorHAnsi"/>
          <w:color w:val="000000"/>
          <w:bdr w:val="none" w:sz="0" w:space="0" w:color="auto" w:frame="1"/>
        </w:rPr>
        <w:t xml:space="preserve">The diary can be completed in an electronic format (word document) or can be printed and completed on paper and be posted back to the research team with the </w:t>
      </w:r>
      <w:proofErr w:type="spellStart"/>
      <w:r w:rsidRPr="00100800">
        <w:rPr>
          <w:rFonts w:asciiTheme="minorHAnsi" w:hAnsiTheme="minorHAnsi" w:cstheme="minorHAnsi"/>
          <w:color w:val="000000"/>
          <w:bdr w:val="none" w:sz="0" w:space="0" w:color="auto" w:frame="1"/>
        </w:rPr>
        <w:t>ActivPAL</w:t>
      </w:r>
      <w:proofErr w:type="spellEnd"/>
      <w:r w:rsidRPr="00100800">
        <w:rPr>
          <w:rFonts w:asciiTheme="minorHAnsi" w:hAnsiTheme="minorHAnsi" w:cstheme="minorHAnsi"/>
          <w:color w:val="000000"/>
          <w:bdr w:val="none" w:sz="0" w:space="0" w:color="auto" w:frame="1"/>
        </w:rPr>
        <w:t xml:space="preserve"> </w:t>
      </w:r>
      <w:proofErr w:type="gramStart"/>
      <w:r w:rsidRPr="00100800">
        <w:rPr>
          <w:rFonts w:asciiTheme="minorHAnsi" w:hAnsiTheme="minorHAnsi" w:cstheme="minorHAnsi"/>
          <w:color w:val="000000"/>
          <w:bdr w:val="none" w:sz="0" w:space="0" w:color="auto" w:frame="1"/>
        </w:rPr>
        <w:t>device</w:t>
      </w:r>
      <w:proofErr w:type="gramEnd"/>
      <w:r w:rsidRPr="00100800">
        <w:rPr>
          <w:rFonts w:asciiTheme="minorHAnsi" w:hAnsiTheme="minorHAnsi" w:cstheme="minorHAnsi"/>
          <w:color w:val="000000"/>
        </w:rPr>
        <w:t xml:space="preserve"> </w:t>
      </w:r>
    </w:p>
    <w:p w14:paraId="5365E4AF" w14:textId="77777777" w:rsidR="005E1016" w:rsidRPr="00100800" w:rsidRDefault="005E1016" w:rsidP="005E1016">
      <w:pPr>
        <w:pStyle w:val="NormalWeb"/>
        <w:numPr>
          <w:ilvl w:val="0"/>
          <w:numId w:val="25"/>
        </w:numPr>
        <w:shd w:val="clear" w:color="auto" w:fill="FFFFFF"/>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 xml:space="preserve">They will do a short multiple-choice quiz. </w:t>
      </w:r>
    </w:p>
    <w:p w14:paraId="0702E758" w14:textId="77777777" w:rsidR="005E1016" w:rsidRPr="00100800" w:rsidRDefault="005E1016" w:rsidP="005E1016">
      <w:pPr>
        <w:pStyle w:val="NormalWeb"/>
        <w:numPr>
          <w:ilvl w:val="0"/>
          <w:numId w:val="25"/>
        </w:numPr>
        <w:shd w:val="clear" w:color="auto" w:fill="FFFFFF"/>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 xml:space="preserve">They will decide what date to start wearing the devices and completing the activity diary. </w:t>
      </w:r>
    </w:p>
    <w:p w14:paraId="1571BF50" w14:textId="0A3CFE17" w:rsidR="005E1016" w:rsidRPr="00100800" w:rsidRDefault="005E1016" w:rsidP="005E1016">
      <w:pPr>
        <w:pStyle w:val="NormalWeb"/>
        <w:numPr>
          <w:ilvl w:val="0"/>
          <w:numId w:val="25"/>
        </w:numPr>
        <w:shd w:val="clear" w:color="auto" w:fill="FFFFFF"/>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 xml:space="preserve">They will let me know which </w:t>
      </w:r>
      <w:r>
        <w:rPr>
          <w:rFonts w:asciiTheme="minorHAnsi" w:hAnsiTheme="minorHAnsi" w:cstheme="minorHAnsi"/>
          <w:color w:val="000000"/>
        </w:rPr>
        <w:t>adult supporter</w:t>
      </w:r>
      <w:r w:rsidRPr="00100800">
        <w:rPr>
          <w:rFonts w:asciiTheme="minorHAnsi" w:hAnsiTheme="minorHAnsi" w:cstheme="minorHAnsi"/>
          <w:color w:val="000000"/>
        </w:rPr>
        <w:t>s they are inviting to participate in the study (</w:t>
      </w:r>
      <w:proofErr w:type="gramStart"/>
      <w:r w:rsidRPr="00100800">
        <w:rPr>
          <w:rFonts w:asciiTheme="minorHAnsi" w:hAnsiTheme="minorHAnsi" w:cstheme="minorHAnsi"/>
          <w:color w:val="000000"/>
        </w:rPr>
        <w:t>e.g.</w:t>
      </w:r>
      <w:proofErr w:type="gramEnd"/>
      <w:r w:rsidRPr="00100800">
        <w:rPr>
          <w:rFonts w:asciiTheme="minorHAnsi" w:hAnsiTheme="minorHAnsi" w:cstheme="minorHAnsi"/>
          <w:color w:val="000000"/>
        </w:rPr>
        <w:t xml:space="preserve"> family members / school / educational staff / carers / healthcare professionals). </w:t>
      </w:r>
      <w:r w:rsidR="00EB2E69">
        <w:rPr>
          <w:rFonts w:asciiTheme="minorHAnsi" w:eastAsiaTheme="minorEastAsia" w:hAnsiTheme="minorHAnsi" w:cstheme="minorHAnsi"/>
          <w:kern w:val="24"/>
        </w:rPr>
        <w:t xml:space="preserve">Young people will need to have at least one adult supporting </w:t>
      </w:r>
      <w:proofErr w:type="gramStart"/>
      <w:r w:rsidR="00EB2E69">
        <w:rPr>
          <w:rFonts w:asciiTheme="minorHAnsi" w:eastAsiaTheme="minorEastAsia" w:hAnsiTheme="minorHAnsi" w:cstheme="minorHAnsi"/>
          <w:kern w:val="24"/>
        </w:rPr>
        <w:t>them,,</w:t>
      </w:r>
      <w:proofErr w:type="gramEnd"/>
      <w:r w:rsidR="00EB2E69">
        <w:rPr>
          <w:rFonts w:asciiTheme="minorHAnsi" w:eastAsiaTheme="minorEastAsia" w:hAnsiTheme="minorHAnsi" w:cstheme="minorHAnsi"/>
          <w:kern w:val="24"/>
        </w:rPr>
        <w:t xml:space="preserve"> as they need to approve the guides produced in the “How I move” section when the review date passes. </w:t>
      </w:r>
      <w:r w:rsidRPr="00100800">
        <w:rPr>
          <w:rFonts w:asciiTheme="minorHAnsi" w:hAnsiTheme="minorHAnsi" w:cstheme="minorHAnsi"/>
          <w:color w:val="000000"/>
        </w:rPr>
        <w:t xml:space="preserve">You and other adult supporters should only access the online dashboard for adult supporters once you / they have provided their consent to take part in the study.  </w:t>
      </w:r>
    </w:p>
    <w:p w14:paraId="47C51736" w14:textId="77777777" w:rsidR="005E1016" w:rsidRPr="00100800" w:rsidRDefault="005E1016" w:rsidP="005E1016">
      <w:pPr>
        <w:pStyle w:val="NormalWeb"/>
        <w:shd w:val="clear" w:color="auto" w:fill="FFFFFF"/>
        <w:spacing w:before="0" w:beforeAutospacing="0" w:after="0" w:afterAutospacing="0"/>
        <w:rPr>
          <w:rFonts w:asciiTheme="minorHAnsi" w:hAnsiTheme="minorHAnsi" w:cstheme="minorHAnsi"/>
          <w:color w:val="000000"/>
        </w:rPr>
      </w:pPr>
    </w:p>
    <w:p w14:paraId="149D3907" w14:textId="77777777" w:rsidR="005E1016" w:rsidRDefault="005E1016" w:rsidP="005E1016">
      <w:pPr>
        <w:pStyle w:val="NormalWeb"/>
        <w:shd w:val="clear" w:color="auto" w:fill="FFFFFF"/>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After the meeting</w:t>
      </w:r>
      <w:r>
        <w:rPr>
          <w:rFonts w:asciiTheme="minorHAnsi" w:hAnsiTheme="minorHAnsi" w:cstheme="minorHAnsi"/>
          <w:color w:val="000000"/>
        </w:rPr>
        <w:t xml:space="preserve">: </w:t>
      </w:r>
    </w:p>
    <w:p w14:paraId="6F184077" w14:textId="614F4ACF" w:rsidR="005E1016" w:rsidRDefault="005E1016" w:rsidP="005E1016">
      <w:pPr>
        <w:pStyle w:val="NormalWeb"/>
        <w:numPr>
          <w:ilvl w:val="0"/>
          <w:numId w:val="36"/>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the</w:t>
      </w:r>
      <w:r w:rsidRPr="00100800">
        <w:rPr>
          <w:rFonts w:asciiTheme="minorHAnsi" w:hAnsiTheme="minorHAnsi" w:cstheme="minorHAnsi"/>
          <w:color w:val="000000"/>
        </w:rPr>
        <w:t xml:space="preserve"> </w:t>
      </w:r>
      <w:r>
        <w:rPr>
          <w:rFonts w:asciiTheme="minorHAnsi" w:hAnsiTheme="minorHAnsi" w:cstheme="minorHAnsi"/>
          <w:color w:val="000000"/>
        </w:rPr>
        <w:t>young person</w:t>
      </w:r>
      <w:r w:rsidRPr="00100800">
        <w:rPr>
          <w:rFonts w:asciiTheme="minorHAnsi" w:hAnsiTheme="minorHAnsi" w:cstheme="minorHAnsi"/>
          <w:color w:val="000000"/>
        </w:rPr>
        <w:t xml:space="preserve"> complete</w:t>
      </w:r>
      <w:r>
        <w:rPr>
          <w:rFonts w:asciiTheme="minorHAnsi" w:hAnsiTheme="minorHAnsi" w:cstheme="minorHAnsi"/>
          <w:color w:val="000000"/>
        </w:rPr>
        <w:t>s</w:t>
      </w:r>
      <w:r w:rsidRPr="00100800">
        <w:rPr>
          <w:rFonts w:asciiTheme="minorHAnsi" w:hAnsiTheme="minorHAnsi" w:cstheme="minorHAnsi"/>
          <w:color w:val="000000"/>
        </w:rPr>
        <w:t xml:space="preserve"> a questionnaire about the activities they do outside of school / work and how they feel about doing them. This takes 45 mins – 1 hour. </w:t>
      </w:r>
      <w:r>
        <w:rPr>
          <w:rFonts w:asciiTheme="minorHAnsi" w:hAnsiTheme="minorHAnsi" w:cstheme="minorHAnsi"/>
          <w:color w:val="000000"/>
        </w:rPr>
        <w:t xml:space="preserve">They may need your help with this. </w:t>
      </w:r>
    </w:p>
    <w:p w14:paraId="106E0ADF" w14:textId="77777777" w:rsidR="005E1016" w:rsidRPr="00100800" w:rsidRDefault="005E1016" w:rsidP="005E1016">
      <w:pPr>
        <w:pStyle w:val="NormalWeb"/>
        <w:shd w:val="clear" w:color="auto" w:fill="FFFFFF"/>
        <w:spacing w:before="0" w:beforeAutospacing="0" w:after="0" w:afterAutospacing="0"/>
        <w:rPr>
          <w:rFonts w:asciiTheme="minorHAnsi" w:hAnsiTheme="minorHAnsi" w:cstheme="minorHAnsi"/>
          <w:color w:val="000000"/>
        </w:rPr>
      </w:pPr>
    </w:p>
    <w:p w14:paraId="68A3C761" w14:textId="77777777" w:rsidR="005E1016" w:rsidRPr="00100800" w:rsidRDefault="005E1016" w:rsidP="005E1016">
      <w:pPr>
        <w:pStyle w:val="NormalWeb"/>
        <w:numPr>
          <w:ilvl w:val="0"/>
          <w:numId w:val="36"/>
        </w:numPr>
        <w:shd w:val="clear" w:color="auto" w:fill="FFFFFF"/>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 xml:space="preserve">I will send them two wearable devices, that are shown in the pictures below. The Fitbit provided must only be used by the </w:t>
      </w:r>
      <w:r>
        <w:rPr>
          <w:rFonts w:asciiTheme="minorHAnsi" w:hAnsiTheme="minorHAnsi" w:cstheme="minorHAnsi"/>
          <w:color w:val="000000"/>
        </w:rPr>
        <w:t>young person</w:t>
      </w:r>
      <w:r w:rsidRPr="00100800">
        <w:rPr>
          <w:rFonts w:asciiTheme="minorHAnsi" w:hAnsiTheme="minorHAnsi" w:cstheme="minorHAnsi"/>
          <w:color w:val="000000"/>
        </w:rPr>
        <w:t xml:space="preserve"> with the MoveMore app.</w:t>
      </w:r>
    </w:p>
    <w:p w14:paraId="6E24C12E" w14:textId="77777777" w:rsidR="005E1016" w:rsidRPr="00100800" w:rsidRDefault="005E1016" w:rsidP="005E1016">
      <w:pPr>
        <w:pStyle w:val="NormalWeb"/>
        <w:shd w:val="clear" w:color="auto" w:fill="FFFFFF"/>
        <w:spacing w:before="0" w:beforeAutospacing="0" w:after="0" w:afterAutospacing="0"/>
        <w:rPr>
          <w:rFonts w:asciiTheme="minorHAnsi" w:hAnsiTheme="minorHAnsi" w:cstheme="minorHAnsi"/>
          <w:color w:val="000000"/>
        </w:rPr>
      </w:pPr>
    </w:p>
    <w:p w14:paraId="131405F6" w14:textId="77777777" w:rsidR="005E1016" w:rsidRPr="00100800" w:rsidRDefault="005E1016" w:rsidP="005E1016">
      <w:pPr>
        <w:pStyle w:val="NormalWeb"/>
        <w:shd w:val="clear" w:color="auto" w:fill="FFFFFF"/>
        <w:spacing w:before="0" w:beforeAutospacing="0" w:after="0" w:afterAutospacing="0"/>
        <w:rPr>
          <w:rFonts w:asciiTheme="minorHAnsi" w:hAnsiTheme="minorHAnsi" w:cstheme="minorHAnsi"/>
          <w:color w:val="000000"/>
        </w:rPr>
      </w:pPr>
      <w:r w:rsidRPr="00100800">
        <w:rPr>
          <w:rFonts w:asciiTheme="minorHAnsi" w:hAnsiTheme="minorHAnsi" w:cstheme="minorHAnsi"/>
          <w:noProof/>
          <w:color w:val="000000"/>
        </w:rPr>
        <w:lastRenderedPageBreak/>
        <mc:AlternateContent>
          <mc:Choice Requires="wps">
            <w:drawing>
              <wp:anchor distT="0" distB="0" distL="114300" distR="114300" simplePos="0" relativeHeight="251666944" behindDoc="0" locked="0" layoutInCell="1" allowOverlap="1" wp14:anchorId="023578C6" wp14:editId="58670591">
                <wp:simplePos x="0" y="0"/>
                <wp:positionH relativeFrom="column">
                  <wp:posOffset>4572000</wp:posOffset>
                </wp:positionH>
                <wp:positionV relativeFrom="paragraph">
                  <wp:posOffset>1118870</wp:posOffset>
                </wp:positionV>
                <wp:extent cx="718185" cy="257175"/>
                <wp:effectExtent l="0" t="0" r="0" b="9525"/>
                <wp:wrapNone/>
                <wp:docPr id="23" name="TextBox 22">
                  <a:extLst xmlns:a="http://schemas.openxmlformats.org/drawingml/2006/main">
                    <a:ext uri="{FF2B5EF4-FFF2-40B4-BE49-F238E27FC236}">
                      <a16:creationId xmlns:a16="http://schemas.microsoft.com/office/drawing/2014/main" id="{43A8598C-ED83-4109-8B8F-CC479C6614D7}"/>
                    </a:ext>
                  </a:extLst>
                </wp:docPr>
                <wp:cNvGraphicFramePr/>
                <a:graphic xmlns:a="http://schemas.openxmlformats.org/drawingml/2006/main">
                  <a:graphicData uri="http://schemas.microsoft.com/office/word/2010/wordprocessingShape">
                    <wps:wsp>
                      <wps:cNvSpPr txBox="1"/>
                      <wps:spPr>
                        <a:xfrm>
                          <a:off x="0" y="0"/>
                          <a:ext cx="718185" cy="257175"/>
                        </a:xfrm>
                        <a:prstGeom prst="rect">
                          <a:avLst/>
                        </a:prstGeom>
                        <a:noFill/>
                        <a:ln>
                          <a:noFill/>
                        </a:ln>
                      </wps:spPr>
                      <wps:txbx>
                        <w:txbxContent>
                          <w:p w14:paraId="46C987E5" w14:textId="77777777" w:rsidR="005E1016" w:rsidRDefault="005E1016" w:rsidP="005E1016">
                            <w:pPr>
                              <w:rPr>
                                <w:rFonts w:hAnsi="Calibri"/>
                                <w:color w:val="000000" w:themeColor="text1"/>
                                <w:kern w:val="24"/>
                                <w:sz w:val="24"/>
                                <w:szCs w:val="24"/>
                              </w:rPr>
                            </w:pPr>
                            <w:r>
                              <w:rPr>
                                <w:rFonts w:hAnsi="Calibri"/>
                                <w:color w:val="000000" w:themeColor="text1"/>
                                <w:kern w:val="24"/>
                              </w:rPr>
                              <w:t>ActivPAL</w:t>
                            </w:r>
                          </w:p>
                        </w:txbxContent>
                      </wps:txbx>
                      <wps:bodyPr wrap="none" rtlCol="0">
                        <a:noAutofit/>
                      </wps:bodyPr>
                    </wps:wsp>
                  </a:graphicData>
                </a:graphic>
                <wp14:sizeRelV relativeFrom="margin">
                  <wp14:pctHeight>0</wp14:pctHeight>
                </wp14:sizeRelV>
              </wp:anchor>
            </w:drawing>
          </mc:Choice>
          <mc:Fallback>
            <w:pict>
              <v:shapetype w14:anchorId="023578C6" id="_x0000_t202" coordsize="21600,21600" o:spt="202" path="m,l,21600r21600,l21600,xe">
                <v:stroke joinstyle="miter"/>
                <v:path gradientshapeok="t" o:connecttype="rect"/>
              </v:shapetype>
              <v:shape id="TextBox 22" o:spid="_x0000_s1026" type="#_x0000_t202" style="position:absolute;margin-left:5in;margin-top:88.1pt;width:56.55pt;height:20.25pt;z-index:2516669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" filled="f" stroked="f">
                <v:textbox>
                  <w:txbxContent>
                    <w:p w14:paraId="46C987E5" w14:textId="77777777" w:rsidR="005E1016" w:rsidRDefault="005E1016" w:rsidP="005E1016">
                      <w:pPr>
                        <w:rPr>
                          <w:rFonts w:hAnsi="Calibri"/>
                          <w:color w:val="000000" w:themeColor="text1"/>
                          <w:kern w:val="24"/>
                          <w:sz w:val="24"/>
                          <w:szCs w:val="24"/>
                        </w:rPr>
                      </w:pPr>
                      <w:r>
                        <w:rPr>
                          <w:rFonts w:hAnsi="Calibri"/>
                          <w:color w:val="000000" w:themeColor="text1"/>
                          <w:kern w:val="24"/>
                        </w:rPr>
                        <w:t>ActivPAL</w:t>
                      </w:r>
                    </w:p>
                  </w:txbxContent>
                </v:textbox>
              </v:shape>
            </w:pict>
          </mc:Fallback>
        </mc:AlternateContent>
      </w:r>
      <w:r w:rsidRPr="00100800">
        <w:rPr>
          <w:rFonts w:asciiTheme="minorHAnsi" w:hAnsiTheme="minorHAnsi" w:cstheme="minorHAnsi"/>
          <w:noProof/>
          <w:color w:val="000000"/>
        </w:rPr>
        <mc:AlternateContent>
          <mc:Choice Requires="wps">
            <w:drawing>
              <wp:anchor distT="0" distB="0" distL="114300" distR="114300" simplePos="0" relativeHeight="251665920" behindDoc="0" locked="0" layoutInCell="1" allowOverlap="1" wp14:anchorId="034D6A04" wp14:editId="4BE8D9DE">
                <wp:simplePos x="0" y="0"/>
                <wp:positionH relativeFrom="column">
                  <wp:posOffset>1504950</wp:posOffset>
                </wp:positionH>
                <wp:positionV relativeFrom="paragraph">
                  <wp:posOffset>1068705</wp:posOffset>
                </wp:positionV>
                <wp:extent cx="946093" cy="304800"/>
                <wp:effectExtent l="0" t="0" r="0" b="0"/>
                <wp:wrapNone/>
                <wp:docPr id="20" name="TextBox 19">
                  <a:extLst xmlns:a="http://schemas.openxmlformats.org/drawingml/2006/main">
                    <a:ext uri="{FF2B5EF4-FFF2-40B4-BE49-F238E27FC236}">
                      <a16:creationId xmlns:a16="http://schemas.microsoft.com/office/drawing/2014/main" id="{EE81A907-5AF5-499B-950C-9BC9B4C9DE7F}"/>
                    </a:ext>
                  </a:extLst>
                </wp:docPr>
                <wp:cNvGraphicFramePr/>
                <a:graphic xmlns:a="http://schemas.openxmlformats.org/drawingml/2006/main">
                  <a:graphicData uri="http://schemas.microsoft.com/office/word/2010/wordprocessingShape">
                    <wps:wsp>
                      <wps:cNvSpPr txBox="1"/>
                      <wps:spPr>
                        <a:xfrm>
                          <a:off x="0" y="0"/>
                          <a:ext cx="946093" cy="304800"/>
                        </a:xfrm>
                        <a:prstGeom prst="rect">
                          <a:avLst/>
                        </a:prstGeom>
                        <a:noFill/>
                        <a:ln>
                          <a:noFill/>
                        </a:ln>
                      </wps:spPr>
                      <wps:txbx>
                        <w:txbxContent>
                          <w:p w14:paraId="3C6F2C37" w14:textId="77777777" w:rsidR="005E1016" w:rsidRDefault="005E1016" w:rsidP="005E1016">
                            <w:pPr>
                              <w:rPr>
                                <w:rFonts w:hAnsi="Calibri"/>
                                <w:color w:val="000000" w:themeColor="text1"/>
                                <w:kern w:val="24"/>
                                <w:sz w:val="24"/>
                                <w:szCs w:val="24"/>
                              </w:rPr>
                            </w:pPr>
                            <w:r>
                              <w:rPr>
                                <w:rFonts w:hAnsi="Calibri"/>
                                <w:color w:val="000000" w:themeColor="text1"/>
                                <w:kern w:val="24"/>
                              </w:rPr>
                              <w:t>Fitbit VERSA</w:t>
                            </w:r>
                          </w:p>
                        </w:txbxContent>
                      </wps:txbx>
                      <wps:bodyPr wrap="square" rtlCol="0">
                        <a:noAutofit/>
                      </wps:bodyPr>
                    </wps:wsp>
                  </a:graphicData>
                </a:graphic>
                <wp14:sizeRelV relativeFrom="margin">
                  <wp14:pctHeight>0</wp14:pctHeight>
                </wp14:sizeRelV>
              </wp:anchor>
            </w:drawing>
          </mc:Choice>
          <mc:Fallback>
            <w:pict>
              <v:shape w14:anchorId="034D6A04" id="TextBox 19" o:spid="_x0000_s1027" type="#_x0000_t202" style="position:absolute;margin-left:118.5pt;margin-top:84.15pt;width:74.5pt;height:24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" filled="f" stroked="f">
                <v:textbox>
                  <w:txbxContent>
                    <w:p w14:paraId="3C6F2C37" w14:textId="77777777" w:rsidR="005E1016" w:rsidRDefault="005E1016" w:rsidP="005E1016">
                      <w:pPr>
                        <w:rPr>
                          <w:rFonts w:hAnsi="Calibri"/>
                          <w:color w:val="000000" w:themeColor="text1"/>
                          <w:kern w:val="24"/>
                          <w:sz w:val="24"/>
                          <w:szCs w:val="24"/>
                        </w:rPr>
                      </w:pPr>
                      <w:r>
                        <w:rPr>
                          <w:rFonts w:hAnsi="Calibri"/>
                          <w:color w:val="000000" w:themeColor="text1"/>
                          <w:kern w:val="24"/>
                        </w:rPr>
                        <w:t>Fitbit VERSA</w:t>
                      </w:r>
                    </w:p>
                  </w:txbxContent>
                </v:textbox>
              </v:shape>
            </w:pict>
          </mc:Fallback>
        </mc:AlternateContent>
      </w:r>
      <w:r w:rsidRPr="00100800">
        <w:rPr>
          <w:rFonts w:asciiTheme="minorHAnsi" w:hAnsiTheme="minorHAnsi" w:cstheme="minorHAnsi"/>
          <w:noProof/>
          <w:color w:val="000000"/>
        </w:rPr>
        <w:drawing>
          <wp:anchor distT="0" distB="0" distL="114300" distR="114300" simplePos="0" relativeHeight="251664896" behindDoc="0" locked="0" layoutInCell="1" allowOverlap="1" wp14:anchorId="3EFAFF41" wp14:editId="3E1F36C8">
            <wp:simplePos x="0" y="0"/>
            <wp:positionH relativeFrom="column">
              <wp:posOffset>3251200</wp:posOffset>
            </wp:positionH>
            <wp:positionV relativeFrom="paragraph">
              <wp:posOffset>99695</wp:posOffset>
            </wp:positionV>
            <wp:extent cx="1053465" cy="1275080"/>
            <wp:effectExtent l="0" t="0" r="0" b="1270"/>
            <wp:wrapSquare wrapText="bothSides"/>
            <wp:docPr id="19" name="Picture 18">
              <a:extLst xmlns:a="http://schemas.openxmlformats.org/drawingml/2006/main">
                <a:ext uri="{FF2B5EF4-FFF2-40B4-BE49-F238E27FC236}">
                  <a16:creationId xmlns:a16="http://schemas.microsoft.com/office/drawing/2014/main" id="{CFF89189-466C-4B95-9F5A-E2A3114A4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CFF89189-466C-4B95-9F5A-E2A3114A446D}"/>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053465" cy="1275080"/>
                    </a:xfrm>
                    <a:prstGeom prst="rect">
                      <a:avLst/>
                    </a:prstGeom>
                  </pic:spPr>
                </pic:pic>
              </a:graphicData>
            </a:graphic>
          </wp:anchor>
        </w:drawing>
      </w:r>
      <w:r w:rsidRPr="00100800">
        <w:rPr>
          <w:rFonts w:asciiTheme="minorHAnsi" w:hAnsiTheme="minorHAnsi" w:cstheme="minorHAnsi"/>
          <w:noProof/>
          <w:color w:val="000000"/>
        </w:rPr>
        <w:drawing>
          <wp:inline distT="0" distB="0" distL="0" distR="0" wp14:anchorId="4E856C26" wp14:editId="6F92D14F">
            <wp:extent cx="1802127" cy="1802127"/>
            <wp:effectExtent l="0" t="0" r="0" b="0"/>
            <wp:docPr id="18" name="Picture 17">
              <a:extLst xmlns:a="http://schemas.openxmlformats.org/drawingml/2006/main">
                <a:ext uri="{FF2B5EF4-FFF2-40B4-BE49-F238E27FC236}">
                  <a16:creationId xmlns:a16="http://schemas.microsoft.com/office/drawing/2014/main" id="{41FB8EE8-4379-42ED-884F-0C27C7736E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41FB8EE8-4379-42ED-884F-0C27C7736E0B}"/>
                        </a:ext>
                      </a:extLst>
                    </pic:cNvPr>
                    <pic:cNvPicPr>
                      <a:picLocks noChangeAspect="1"/>
                    </pic:cNvPicPr>
                  </pic:nvPicPr>
                  <pic:blipFill>
                    <a:blip r:embed="rId10"/>
                    <a:stretch>
                      <a:fillRect/>
                    </a:stretch>
                  </pic:blipFill>
                  <pic:spPr>
                    <a:xfrm>
                      <a:off x="0" y="0"/>
                      <a:ext cx="1802127" cy="1802127"/>
                    </a:xfrm>
                    <a:prstGeom prst="rect">
                      <a:avLst/>
                    </a:prstGeom>
                  </pic:spPr>
                </pic:pic>
              </a:graphicData>
            </a:graphic>
          </wp:inline>
        </w:drawing>
      </w:r>
      <w:r w:rsidRPr="00100800">
        <w:rPr>
          <w:rFonts w:asciiTheme="minorHAnsi" w:hAnsiTheme="minorHAnsi" w:cstheme="minorHAnsi"/>
          <w:color w:val="000000"/>
        </w:rPr>
        <w:t xml:space="preserve">                           </w:t>
      </w:r>
    </w:p>
    <w:p w14:paraId="442B30A2" w14:textId="11C321D2" w:rsidR="009827C5" w:rsidRPr="00661A48" w:rsidRDefault="00B6089D" w:rsidP="00661A48">
      <w:pPr>
        <w:pStyle w:val="ListParagraph"/>
        <w:numPr>
          <w:ilvl w:val="0"/>
          <w:numId w:val="32"/>
        </w:numPr>
        <w:rPr>
          <w:rFonts w:asciiTheme="minorHAnsi" w:hAnsiTheme="minorHAnsi" w:cstheme="minorHAnsi"/>
          <w:color w:val="000000"/>
          <w:lang w:eastAsia="en-GB"/>
        </w:rPr>
      </w:pPr>
      <w:r w:rsidRPr="00642DFA">
        <w:rPr>
          <w:rFonts w:asciiTheme="minorHAnsi" w:hAnsiTheme="minorHAnsi" w:cstheme="minorHAnsi"/>
          <w:color w:val="000000"/>
        </w:rPr>
        <w:t xml:space="preserve">Following the meeting </w:t>
      </w:r>
      <w:r w:rsidR="005E1016" w:rsidRPr="00642DFA">
        <w:rPr>
          <w:rFonts w:asciiTheme="minorHAnsi" w:hAnsiTheme="minorHAnsi" w:cstheme="minorHAnsi"/>
          <w:color w:val="000000"/>
        </w:rPr>
        <w:t xml:space="preserve">you / the young person shares </w:t>
      </w:r>
      <w:r w:rsidRPr="00642DFA">
        <w:rPr>
          <w:rFonts w:asciiTheme="minorHAnsi" w:hAnsiTheme="minorHAnsi" w:cstheme="minorHAnsi"/>
          <w:color w:val="000000"/>
        </w:rPr>
        <w:t>the adult supporters’</w:t>
      </w:r>
      <w:r w:rsidR="00CC3EA5" w:rsidRPr="00642DFA">
        <w:rPr>
          <w:rFonts w:asciiTheme="minorHAnsi" w:hAnsiTheme="minorHAnsi" w:cstheme="minorHAnsi"/>
          <w:color w:val="000000"/>
        </w:rPr>
        <w:t xml:space="preserve"> email address(es)</w:t>
      </w:r>
      <w:r w:rsidRPr="00642DFA">
        <w:rPr>
          <w:rFonts w:asciiTheme="minorHAnsi" w:hAnsiTheme="minorHAnsi" w:cstheme="minorHAnsi"/>
          <w:color w:val="000000"/>
        </w:rPr>
        <w:t xml:space="preserve"> with</w:t>
      </w:r>
      <w:r w:rsidR="00CC3EA5" w:rsidRPr="00642DFA">
        <w:rPr>
          <w:rFonts w:asciiTheme="minorHAnsi" w:hAnsiTheme="minorHAnsi" w:cstheme="minorHAnsi"/>
          <w:color w:val="000000"/>
        </w:rPr>
        <w:t xml:space="preserve"> the research team.</w:t>
      </w:r>
      <w:r w:rsidR="007B68DE" w:rsidRPr="007B68DE">
        <w:rPr>
          <w:rFonts w:cstheme="minorHAnsi"/>
          <w:color w:val="000000"/>
        </w:rPr>
        <w:t xml:space="preserve"> </w:t>
      </w:r>
      <w:r w:rsidR="007B68DE" w:rsidRPr="007B68DE">
        <w:rPr>
          <w:rFonts w:asciiTheme="minorHAnsi" w:hAnsiTheme="minorHAnsi" w:cstheme="minorHAnsi"/>
          <w:color w:val="000000"/>
          <w:lang w:eastAsia="en-GB"/>
        </w:rPr>
        <w:t>Please check with adult supporters that they are happy for us to email them before sending us their email address.</w:t>
      </w:r>
    </w:p>
    <w:p w14:paraId="72352D41" w14:textId="1D8EA291" w:rsidR="00947305" w:rsidRDefault="00CC3EA5" w:rsidP="009827C5">
      <w:pPr>
        <w:pStyle w:val="NormalWeb"/>
        <w:numPr>
          <w:ilvl w:val="0"/>
          <w:numId w:val="32"/>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The adult supporters will then be sent</w:t>
      </w:r>
      <w:r w:rsidR="00947305">
        <w:rPr>
          <w:rFonts w:asciiTheme="minorHAnsi" w:hAnsiTheme="minorHAnsi" w:cstheme="minorHAnsi"/>
          <w:color w:val="000000"/>
        </w:rPr>
        <w:t xml:space="preserve"> a link to a consent form that they will need to complete</w:t>
      </w:r>
      <w:r w:rsidR="00547583">
        <w:rPr>
          <w:rFonts w:asciiTheme="minorHAnsi" w:hAnsiTheme="minorHAnsi" w:cstheme="minorHAnsi"/>
          <w:color w:val="000000"/>
        </w:rPr>
        <w:t>.</w:t>
      </w:r>
    </w:p>
    <w:p w14:paraId="03FF4562" w14:textId="3BFE9310" w:rsidR="006039E1" w:rsidRDefault="006039E1" w:rsidP="009827C5">
      <w:pPr>
        <w:pStyle w:val="NormalWeb"/>
        <w:numPr>
          <w:ilvl w:val="0"/>
          <w:numId w:val="32"/>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You may need to help the young person with the following steps:</w:t>
      </w:r>
    </w:p>
    <w:p w14:paraId="2399B9B6" w14:textId="4B5D348E" w:rsidR="00CC3EA5" w:rsidRDefault="00947305" w:rsidP="009827C5">
      <w:pPr>
        <w:pStyle w:val="NormalWeb"/>
        <w:numPr>
          <w:ilvl w:val="0"/>
          <w:numId w:val="32"/>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When </w:t>
      </w:r>
      <w:r w:rsidR="00B6089D">
        <w:rPr>
          <w:rFonts w:asciiTheme="minorHAnsi" w:hAnsiTheme="minorHAnsi" w:cstheme="minorHAnsi"/>
          <w:color w:val="000000"/>
        </w:rPr>
        <w:t>each adult supporter</w:t>
      </w:r>
      <w:r>
        <w:rPr>
          <w:rFonts w:asciiTheme="minorHAnsi" w:hAnsiTheme="minorHAnsi" w:cstheme="minorHAnsi"/>
          <w:color w:val="000000"/>
        </w:rPr>
        <w:t xml:space="preserve"> ha</w:t>
      </w:r>
      <w:r w:rsidR="00B6089D">
        <w:rPr>
          <w:rFonts w:asciiTheme="minorHAnsi" w:hAnsiTheme="minorHAnsi" w:cstheme="minorHAnsi"/>
          <w:color w:val="000000"/>
        </w:rPr>
        <w:t>s</w:t>
      </w:r>
      <w:r>
        <w:rPr>
          <w:rFonts w:asciiTheme="minorHAnsi" w:hAnsiTheme="minorHAnsi" w:cstheme="minorHAnsi"/>
          <w:color w:val="000000"/>
        </w:rPr>
        <w:t xml:space="preserve"> consented, the research team will email </w:t>
      </w:r>
      <w:r w:rsidR="00B6089D">
        <w:rPr>
          <w:rFonts w:asciiTheme="minorHAnsi" w:hAnsiTheme="minorHAnsi" w:cstheme="minorHAnsi"/>
          <w:color w:val="000000"/>
        </w:rPr>
        <w:t>you / the young person</w:t>
      </w:r>
      <w:r>
        <w:rPr>
          <w:rFonts w:asciiTheme="minorHAnsi" w:hAnsiTheme="minorHAnsi" w:cstheme="minorHAnsi"/>
          <w:color w:val="000000"/>
        </w:rPr>
        <w:t xml:space="preserve"> the list of the consented </w:t>
      </w:r>
      <w:r w:rsidR="00B6089D">
        <w:rPr>
          <w:rFonts w:asciiTheme="minorHAnsi" w:hAnsiTheme="minorHAnsi" w:cstheme="minorHAnsi"/>
          <w:color w:val="000000"/>
        </w:rPr>
        <w:t>adult supporter</w:t>
      </w:r>
      <w:r>
        <w:rPr>
          <w:rFonts w:asciiTheme="minorHAnsi" w:hAnsiTheme="minorHAnsi" w:cstheme="minorHAnsi"/>
          <w:color w:val="000000"/>
        </w:rPr>
        <w:t xml:space="preserve">s and the instructions to download </w:t>
      </w:r>
      <w:r w:rsidR="00B6089D">
        <w:rPr>
          <w:rFonts w:asciiTheme="minorHAnsi" w:hAnsiTheme="minorHAnsi" w:cstheme="minorHAnsi"/>
          <w:color w:val="000000"/>
        </w:rPr>
        <w:t xml:space="preserve">the </w:t>
      </w:r>
      <w:proofErr w:type="spellStart"/>
      <w:r>
        <w:rPr>
          <w:rFonts w:asciiTheme="minorHAnsi" w:hAnsiTheme="minorHAnsi" w:cstheme="minorHAnsi"/>
          <w:color w:val="000000"/>
        </w:rPr>
        <w:t>CONNECTPlus</w:t>
      </w:r>
      <w:proofErr w:type="spellEnd"/>
      <w:r w:rsidR="00B6089D">
        <w:rPr>
          <w:rFonts w:asciiTheme="minorHAnsi" w:hAnsiTheme="minorHAnsi" w:cstheme="minorHAnsi"/>
          <w:color w:val="000000"/>
        </w:rPr>
        <w:t xml:space="preserve"> app</w:t>
      </w:r>
      <w:r w:rsidR="00547583">
        <w:rPr>
          <w:rFonts w:asciiTheme="minorHAnsi" w:hAnsiTheme="minorHAnsi" w:cstheme="minorHAnsi"/>
          <w:color w:val="000000"/>
        </w:rPr>
        <w:t xml:space="preserve"> on a device the young person regularly accesses</w:t>
      </w:r>
      <w:r>
        <w:rPr>
          <w:rFonts w:asciiTheme="minorHAnsi" w:hAnsiTheme="minorHAnsi" w:cstheme="minorHAnsi"/>
          <w:color w:val="000000"/>
        </w:rPr>
        <w:t xml:space="preserve">. </w:t>
      </w:r>
      <w:r w:rsidR="00547583">
        <w:rPr>
          <w:rFonts w:asciiTheme="minorHAnsi" w:hAnsiTheme="minorHAnsi" w:cstheme="minorHAnsi"/>
          <w:color w:val="000000"/>
        </w:rPr>
        <w:t>They will need to accept the terms and conditions and privacy policy,</w:t>
      </w:r>
      <w:r>
        <w:rPr>
          <w:rFonts w:asciiTheme="minorHAnsi" w:hAnsiTheme="minorHAnsi" w:cstheme="minorHAnsi"/>
          <w:color w:val="000000"/>
        </w:rPr>
        <w:t xml:space="preserve"> then create an account. </w:t>
      </w:r>
    </w:p>
    <w:p w14:paraId="7D52434F" w14:textId="4E9DDE6B" w:rsidR="00947305" w:rsidRDefault="00547583" w:rsidP="009827C5">
      <w:pPr>
        <w:pStyle w:val="NormalWeb"/>
        <w:numPr>
          <w:ilvl w:val="0"/>
          <w:numId w:val="32"/>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They</w:t>
      </w:r>
      <w:r w:rsidR="00947305">
        <w:rPr>
          <w:rFonts w:asciiTheme="minorHAnsi" w:hAnsiTheme="minorHAnsi" w:cstheme="minorHAnsi"/>
          <w:color w:val="000000"/>
        </w:rPr>
        <w:t xml:space="preserve"> will be sent a verification code by email. </w:t>
      </w:r>
      <w:r>
        <w:rPr>
          <w:rFonts w:asciiTheme="minorHAnsi" w:hAnsiTheme="minorHAnsi" w:cstheme="minorHAnsi"/>
          <w:color w:val="000000"/>
        </w:rPr>
        <w:t>They</w:t>
      </w:r>
      <w:r w:rsidR="00947305">
        <w:rPr>
          <w:rFonts w:asciiTheme="minorHAnsi" w:hAnsiTheme="minorHAnsi" w:cstheme="minorHAnsi"/>
          <w:color w:val="000000"/>
        </w:rPr>
        <w:t xml:space="preserve"> will need to enter this code into the </w:t>
      </w:r>
      <w:proofErr w:type="spellStart"/>
      <w:r w:rsidR="00947305">
        <w:rPr>
          <w:rFonts w:asciiTheme="minorHAnsi" w:hAnsiTheme="minorHAnsi" w:cstheme="minorHAnsi"/>
          <w:color w:val="000000"/>
        </w:rPr>
        <w:t>CONNECTPlus</w:t>
      </w:r>
      <w:proofErr w:type="spellEnd"/>
      <w:r w:rsidR="00947305">
        <w:rPr>
          <w:rFonts w:asciiTheme="minorHAnsi" w:hAnsiTheme="minorHAnsi" w:cstheme="minorHAnsi"/>
          <w:color w:val="000000"/>
        </w:rPr>
        <w:t xml:space="preserve"> app to verify </w:t>
      </w:r>
      <w:r>
        <w:rPr>
          <w:rFonts w:asciiTheme="minorHAnsi" w:hAnsiTheme="minorHAnsi" w:cstheme="minorHAnsi"/>
          <w:color w:val="000000"/>
        </w:rPr>
        <w:t>their</w:t>
      </w:r>
      <w:r w:rsidR="00947305">
        <w:rPr>
          <w:rFonts w:asciiTheme="minorHAnsi" w:hAnsiTheme="minorHAnsi" w:cstheme="minorHAnsi"/>
          <w:color w:val="000000"/>
        </w:rPr>
        <w:t xml:space="preserve"> account. The </w:t>
      </w:r>
      <w:r>
        <w:rPr>
          <w:rFonts w:asciiTheme="minorHAnsi" w:hAnsiTheme="minorHAnsi" w:cstheme="minorHAnsi"/>
          <w:color w:val="000000"/>
        </w:rPr>
        <w:t>young person</w:t>
      </w:r>
      <w:r w:rsidR="00947305">
        <w:rPr>
          <w:rFonts w:asciiTheme="minorHAnsi" w:hAnsiTheme="minorHAnsi" w:cstheme="minorHAnsi"/>
          <w:color w:val="000000"/>
        </w:rPr>
        <w:t xml:space="preserve"> will then be able to access the MoveMore app via </w:t>
      </w:r>
      <w:proofErr w:type="spellStart"/>
      <w:r w:rsidR="00947305">
        <w:rPr>
          <w:rFonts w:asciiTheme="minorHAnsi" w:hAnsiTheme="minorHAnsi" w:cstheme="minorHAnsi"/>
          <w:color w:val="000000"/>
        </w:rPr>
        <w:t>CONNECTPlus</w:t>
      </w:r>
      <w:proofErr w:type="spellEnd"/>
      <w:r w:rsidR="00947305">
        <w:rPr>
          <w:rFonts w:asciiTheme="minorHAnsi" w:hAnsiTheme="minorHAnsi" w:cstheme="minorHAnsi"/>
          <w:color w:val="000000"/>
        </w:rPr>
        <w:t>.</w:t>
      </w:r>
    </w:p>
    <w:p w14:paraId="05A38B66" w14:textId="0C03BC54" w:rsidR="00CE5A95" w:rsidRPr="00661A48" w:rsidRDefault="00CE5A95" w:rsidP="00661A48">
      <w:pPr>
        <w:pStyle w:val="NormalWeb"/>
        <w:numPr>
          <w:ilvl w:val="0"/>
          <w:numId w:val="25"/>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The </w:t>
      </w:r>
      <w:r w:rsidR="00547583">
        <w:rPr>
          <w:rFonts w:asciiTheme="minorHAnsi" w:hAnsiTheme="minorHAnsi" w:cstheme="minorHAnsi"/>
          <w:color w:val="000000"/>
        </w:rPr>
        <w:t>young person</w:t>
      </w:r>
      <w:r>
        <w:rPr>
          <w:rFonts w:asciiTheme="minorHAnsi" w:hAnsiTheme="minorHAnsi" w:cstheme="minorHAnsi"/>
          <w:color w:val="000000"/>
        </w:rPr>
        <w:t xml:space="preserve"> </w:t>
      </w:r>
      <w:r w:rsidR="00547583">
        <w:rPr>
          <w:rFonts w:asciiTheme="minorHAnsi" w:hAnsiTheme="minorHAnsi" w:cstheme="minorHAnsi"/>
          <w:color w:val="000000"/>
        </w:rPr>
        <w:t>can then</w:t>
      </w:r>
      <w:r>
        <w:rPr>
          <w:rFonts w:asciiTheme="minorHAnsi" w:hAnsiTheme="minorHAnsi" w:cstheme="minorHAnsi"/>
          <w:color w:val="000000"/>
        </w:rPr>
        <w:t xml:space="preserve"> invite the</w:t>
      </w:r>
      <w:r w:rsidR="00547583">
        <w:rPr>
          <w:rFonts w:asciiTheme="minorHAnsi" w:hAnsiTheme="minorHAnsi" w:cstheme="minorHAnsi"/>
          <w:color w:val="000000"/>
        </w:rPr>
        <w:t xml:space="preserve"> adult supporter</w:t>
      </w:r>
      <w:r>
        <w:rPr>
          <w:rFonts w:asciiTheme="minorHAnsi" w:hAnsiTheme="minorHAnsi" w:cstheme="minorHAnsi"/>
          <w:color w:val="000000"/>
        </w:rPr>
        <w:t xml:space="preserve">s </w:t>
      </w:r>
      <w:r w:rsidR="00547583">
        <w:rPr>
          <w:rFonts w:asciiTheme="minorHAnsi" w:hAnsiTheme="minorHAnsi" w:cstheme="minorHAnsi"/>
          <w:color w:val="000000"/>
        </w:rPr>
        <w:t xml:space="preserve">who have consented to taking part </w:t>
      </w:r>
      <w:r>
        <w:rPr>
          <w:rFonts w:asciiTheme="minorHAnsi" w:hAnsiTheme="minorHAnsi" w:cstheme="minorHAnsi"/>
          <w:color w:val="000000"/>
        </w:rPr>
        <w:t xml:space="preserve">from within the MoveMore app so that they can access the </w:t>
      </w:r>
      <w:r w:rsidR="00CC720E">
        <w:rPr>
          <w:rFonts w:asciiTheme="minorHAnsi" w:hAnsiTheme="minorHAnsi" w:cstheme="minorHAnsi"/>
          <w:color w:val="000000"/>
        </w:rPr>
        <w:t>MoveMore online dashboard</w:t>
      </w:r>
      <w:r w:rsidR="00547583">
        <w:rPr>
          <w:rFonts w:asciiTheme="minorHAnsi" w:hAnsiTheme="minorHAnsi" w:cstheme="minorHAnsi"/>
          <w:color w:val="000000"/>
        </w:rPr>
        <w:t xml:space="preserve">. </w:t>
      </w:r>
      <w:r w:rsidR="008560D1">
        <w:rPr>
          <w:rFonts w:asciiTheme="minorHAnsi" w:hAnsiTheme="minorHAnsi" w:cstheme="minorHAnsi"/>
          <w:color w:val="000000"/>
        </w:rPr>
        <w:t>These adult supporters will be able to view all information about the young person that is stored in the app via the online dashboard.</w:t>
      </w:r>
    </w:p>
    <w:p w14:paraId="20640581" w14:textId="6908868B" w:rsidR="00FC3CEF" w:rsidRDefault="00CC720E" w:rsidP="00FC3CEF">
      <w:pPr>
        <w:pStyle w:val="NormalWeb"/>
        <w:numPr>
          <w:ilvl w:val="0"/>
          <w:numId w:val="32"/>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The </w:t>
      </w:r>
      <w:r w:rsidR="00547583">
        <w:rPr>
          <w:rFonts w:asciiTheme="minorHAnsi" w:hAnsiTheme="minorHAnsi" w:cstheme="minorHAnsi"/>
          <w:color w:val="000000"/>
        </w:rPr>
        <w:t>young person</w:t>
      </w:r>
      <w:r>
        <w:rPr>
          <w:rFonts w:asciiTheme="minorHAnsi" w:hAnsiTheme="minorHAnsi" w:cstheme="minorHAnsi"/>
          <w:color w:val="000000"/>
        </w:rPr>
        <w:t xml:space="preserve"> will need to download the </w:t>
      </w:r>
      <w:proofErr w:type="spellStart"/>
      <w:r>
        <w:rPr>
          <w:rFonts w:asciiTheme="minorHAnsi" w:hAnsiTheme="minorHAnsi" w:cstheme="minorHAnsi"/>
          <w:color w:val="000000"/>
        </w:rPr>
        <w:t>fitbit</w:t>
      </w:r>
      <w:proofErr w:type="spellEnd"/>
      <w:r>
        <w:rPr>
          <w:rFonts w:asciiTheme="minorHAnsi" w:hAnsiTheme="minorHAnsi" w:cstheme="minorHAnsi"/>
          <w:color w:val="000000"/>
        </w:rPr>
        <w:t xml:space="preserve"> app onto a device</w:t>
      </w:r>
      <w:r w:rsidR="00547583">
        <w:rPr>
          <w:rFonts w:asciiTheme="minorHAnsi" w:hAnsiTheme="minorHAnsi" w:cstheme="minorHAnsi"/>
          <w:color w:val="000000"/>
        </w:rPr>
        <w:t xml:space="preserve"> they regularly access, accept the terms and conditions and privacy </w:t>
      </w:r>
      <w:proofErr w:type="gramStart"/>
      <w:r w:rsidR="00547583">
        <w:rPr>
          <w:rFonts w:asciiTheme="minorHAnsi" w:hAnsiTheme="minorHAnsi" w:cstheme="minorHAnsi"/>
          <w:color w:val="000000"/>
        </w:rPr>
        <w:t>policy</w:t>
      </w:r>
      <w:proofErr w:type="gramEnd"/>
      <w:r>
        <w:rPr>
          <w:rFonts w:asciiTheme="minorHAnsi" w:hAnsiTheme="minorHAnsi" w:cstheme="minorHAnsi"/>
          <w:color w:val="000000"/>
        </w:rPr>
        <w:t xml:space="preserve"> and set up an account with a </w:t>
      </w:r>
      <w:r w:rsidR="006039E1">
        <w:rPr>
          <w:rFonts w:asciiTheme="minorHAnsi" w:hAnsiTheme="minorHAnsi" w:cstheme="minorHAnsi"/>
          <w:color w:val="000000"/>
        </w:rPr>
        <w:t>made-up</w:t>
      </w:r>
      <w:r>
        <w:rPr>
          <w:rFonts w:asciiTheme="minorHAnsi" w:hAnsiTheme="minorHAnsi" w:cstheme="minorHAnsi"/>
          <w:color w:val="000000"/>
        </w:rPr>
        <w:t xml:space="preserve"> name</w:t>
      </w:r>
      <w:r w:rsidR="00547583">
        <w:rPr>
          <w:rFonts w:asciiTheme="minorHAnsi" w:hAnsiTheme="minorHAnsi" w:cstheme="minorHAnsi"/>
          <w:color w:val="000000"/>
        </w:rPr>
        <w:t xml:space="preserve">. The app needs to be linked the to the </w:t>
      </w:r>
      <w:proofErr w:type="spellStart"/>
      <w:r w:rsidR="00547583">
        <w:rPr>
          <w:rFonts w:asciiTheme="minorHAnsi" w:hAnsiTheme="minorHAnsi" w:cstheme="minorHAnsi"/>
          <w:color w:val="000000"/>
        </w:rPr>
        <w:t>fitbit</w:t>
      </w:r>
      <w:proofErr w:type="spellEnd"/>
      <w:r w:rsidR="006039E1">
        <w:rPr>
          <w:rFonts w:asciiTheme="minorHAnsi" w:hAnsiTheme="minorHAnsi" w:cstheme="minorHAnsi"/>
          <w:color w:val="000000"/>
        </w:rPr>
        <w:t>.</w:t>
      </w:r>
    </w:p>
    <w:p w14:paraId="0AC6E307" w14:textId="77777777" w:rsidR="00CC720E" w:rsidRPr="00CC720E" w:rsidRDefault="00CC720E" w:rsidP="00CC720E">
      <w:pPr>
        <w:pStyle w:val="NormalWeb"/>
        <w:shd w:val="clear" w:color="auto" w:fill="FFFFFF"/>
        <w:spacing w:before="0" w:beforeAutospacing="0" w:after="0" w:afterAutospacing="0"/>
        <w:ind w:left="720"/>
        <w:rPr>
          <w:rFonts w:asciiTheme="minorHAnsi" w:hAnsiTheme="minorHAnsi" w:cstheme="minorHAnsi"/>
          <w:color w:val="000000"/>
        </w:rPr>
      </w:pPr>
    </w:p>
    <w:p w14:paraId="21184953" w14:textId="43ADB25F" w:rsidR="00FC3CEF" w:rsidRPr="00100800" w:rsidRDefault="00085FDD" w:rsidP="00FC3CEF">
      <w:pPr>
        <w:pStyle w:val="NormalWeb"/>
        <w:shd w:val="clear" w:color="auto" w:fill="FFFFFF"/>
        <w:spacing w:before="0" w:beforeAutospacing="0" w:after="0" w:afterAutospacing="0"/>
        <w:rPr>
          <w:rFonts w:asciiTheme="minorHAnsi" w:hAnsiTheme="minorHAnsi" w:cstheme="minorHAnsi"/>
          <w:b/>
          <w:bCs/>
          <w:color w:val="000000"/>
        </w:rPr>
      </w:pPr>
      <w:r w:rsidRPr="00100800">
        <w:rPr>
          <w:rFonts w:asciiTheme="minorHAnsi" w:hAnsiTheme="minorHAnsi" w:cstheme="minorHAnsi"/>
          <w:b/>
          <w:bCs/>
          <w:color w:val="000000"/>
        </w:rPr>
        <w:t xml:space="preserve">Being </w:t>
      </w:r>
      <w:r w:rsidR="00FC3CEF" w:rsidRPr="00100800">
        <w:rPr>
          <w:rFonts w:asciiTheme="minorHAnsi" w:hAnsiTheme="minorHAnsi" w:cstheme="minorHAnsi"/>
          <w:b/>
          <w:bCs/>
          <w:color w:val="000000"/>
        </w:rPr>
        <w:t>name</w:t>
      </w:r>
      <w:r w:rsidRPr="00100800">
        <w:rPr>
          <w:rFonts w:asciiTheme="minorHAnsi" w:hAnsiTheme="minorHAnsi" w:cstheme="minorHAnsi"/>
          <w:b/>
          <w:bCs/>
          <w:color w:val="000000"/>
        </w:rPr>
        <w:t>d</w:t>
      </w:r>
      <w:r w:rsidR="00FC3CEF" w:rsidRPr="00100800">
        <w:rPr>
          <w:rFonts w:asciiTheme="minorHAnsi" w:hAnsiTheme="minorHAnsi" w:cstheme="minorHAnsi"/>
          <w:b/>
          <w:bCs/>
          <w:color w:val="000000"/>
        </w:rPr>
        <w:t xml:space="preserve"> as </w:t>
      </w:r>
      <w:r w:rsidRPr="00100800">
        <w:rPr>
          <w:rFonts w:asciiTheme="minorHAnsi" w:hAnsiTheme="minorHAnsi" w:cstheme="minorHAnsi"/>
          <w:b/>
          <w:bCs/>
          <w:color w:val="000000"/>
        </w:rPr>
        <w:t>an</w:t>
      </w:r>
      <w:r w:rsidR="00FC3CEF" w:rsidRPr="00100800">
        <w:rPr>
          <w:rFonts w:asciiTheme="minorHAnsi" w:hAnsiTheme="minorHAnsi" w:cstheme="minorHAnsi"/>
          <w:b/>
          <w:bCs/>
          <w:color w:val="000000"/>
        </w:rPr>
        <w:t xml:space="preserve"> </w:t>
      </w:r>
      <w:r w:rsidR="00C841CE" w:rsidRPr="00100800">
        <w:rPr>
          <w:rFonts w:asciiTheme="minorHAnsi" w:hAnsiTheme="minorHAnsi" w:cstheme="minorHAnsi"/>
          <w:b/>
          <w:bCs/>
          <w:color w:val="000000"/>
        </w:rPr>
        <w:t>adult supporter</w:t>
      </w:r>
    </w:p>
    <w:p w14:paraId="6510ECB1" w14:textId="2400D4FD" w:rsidR="008575E9" w:rsidRPr="00100800" w:rsidRDefault="00C40C4F" w:rsidP="00085FDD">
      <w:pPr>
        <w:pStyle w:val="NormalWeb"/>
        <w:shd w:val="clear" w:color="auto" w:fill="FFFFFF"/>
        <w:spacing w:before="0" w:beforeAutospacing="0" w:after="0" w:afterAutospacing="0"/>
        <w:rPr>
          <w:rFonts w:asciiTheme="minorHAnsi" w:hAnsiTheme="minorHAnsi" w:cstheme="minorHAnsi"/>
          <w:lang w:val="en-US"/>
        </w:rPr>
      </w:pPr>
      <w:r w:rsidRPr="00100800">
        <w:rPr>
          <w:rFonts w:asciiTheme="minorHAnsi" w:hAnsiTheme="minorHAnsi" w:cstheme="minorHAnsi"/>
          <w:lang w:val="en-US"/>
        </w:rPr>
        <w:t>Your child / the child you care for</w:t>
      </w:r>
      <w:r w:rsidR="00FC3CEF" w:rsidRPr="00100800">
        <w:rPr>
          <w:rFonts w:asciiTheme="minorHAnsi" w:hAnsiTheme="minorHAnsi" w:cstheme="minorHAnsi"/>
          <w:lang w:val="en-US"/>
        </w:rPr>
        <w:t xml:space="preserve"> </w:t>
      </w:r>
      <w:r w:rsidR="009827C5" w:rsidRPr="00100800">
        <w:rPr>
          <w:rFonts w:asciiTheme="minorHAnsi" w:hAnsiTheme="minorHAnsi" w:cstheme="minorHAnsi"/>
          <w:lang w:val="en-US"/>
        </w:rPr>
        <w:t>can</w:t>
      </w:r>
      <w:r w:rsidR="00FC3CEF" w:rsidRPr="00100800">
        <w:rPr>
          <w:rFonts w:asciiTheme="minorHAnsi" w:hAnsiTheme="minorHAnsi" w:cstheme="minorHAnsi"/>
          <w:lang w:val="en-US"/>
        </w:rPr>
        <w:t xml:space="preserve"> nominate you as a</w:t>
      </w:r>
      <w:r w:rsidR="009827C5" w:rsidRPr="00100800">
        <w:rPr>
          <w:rFonts w:asciiTheme="minorHAnsi" w:hAnsiTheme="minorHAnsi" w:cstheme="minorHAnsi"/>
          <w:lang w:val="en-US"/>
        </w:rPr>
        <w:t>n</w:t>
      </w:r>
      <w:r w:rsidR="00FC3CEF" w:rsidRPr="00100800">
        <w:rPr>
          <w:rFonts w:asciiTheme="minorHAnsi" w:hAnsiTheme="minorHAnsi" w:cstheme="minorHAnsi"/>
          <w:lang w:val="en-US"/>
        </w:rPr>
        <w:t xml:space="preserve"> adult supporter</w:t>
      </w:r>
      <w:r w:rsidR="006039E1">
        <w:rPr>
          <w:rFonts w:asciiTheme="minorHAnsi" w:hAnsiTheme="minorHAnsi" w:cstheme="minorHAnsi"/>
          <w:lang w:val="en-US"/>
        </w:rPr>
        <w:t xml:space="preserve"> </w:t>
      </w:r>
      <w:r w:rsidR="009827C5" w:rsidRPr="00100800">
        <w:rPr>
          <w:rFonts w:asciiTheme="minorHAnsi" w:hAnsiTheme="minorHAnsi" w:cstheme="minorHAnsi"/>
          <w:lang w:val="en-US"/>
        </w:rPr>
        <w:t>in</w:t>
      </w:r>
      <w:r w:rsidR="000F6EA8" w:rsidRPr="00100800">
        <w:rPr>
          <w:rFonts w:asciiTheme="minorHAnsi" w:hAnsiTheme="minorHAnsi" w:cstheme="minorHAnsi"/>
          <w:lang w:val="en-US"/>
        </w:rPr>
        <w:t xml:space="preserve"> the </w:t>
      </w:r>
      <w:r w:rsidR="009827C5" w:rsidRPr="00100800">
        <w:rPr>
          <w:rFonts w:asciiTheme="minorHAnsi" w:hAnsiTheme="minorHAnsi" w:cstheme="minorHAnsi"/>
          <w:lang w:val="en-US"/>
        </w:rPr>
        <w:t>MoveMore</w:t>
      </w:r>
      <w:r w:rsidR="000F6EA8" w:rsidRPr="00100800">
        <w:rPr>
          <w:rFonts w:asciiTheme="minorHAnsi" w:hAnsiTheme="minorHAnsi" w:cstheme="minorHAnsi"/>
          <w:lang w:val="en-US"/>
        </w:rPr>
        <w:t xml:space="preserve"> app</w:t>
      </w:r>
      <w:r w:rsidR="00FC3CEF" w:rsidRPr="00100800">
        <w:rPr>
          <w:rFonts w:asciiTheme="minorHAnsi" w:hAnsiTheme="minorHAnsi" w:cstheme="minorHAnsi"/>
          <w:lang w:val="en-US"/>
        </w:rPr>
        <w:t xml:space="preserve">. </w:t>
      </w:r>
      <w:r w:rsidR="00085FDD" w:rsidRPr="00100800">
        <w:rPr>
          <w:rFonts w:asciiTheme="minorHAnsi" w:hAnsiTheme="minorHAnsi" w:cstheme="minorHAnsi"/>
          <w:lang w:val="en-US"/>
        </w:rPr>
        <w:t xml:space="preserve">If you are nominated, </w:t>
      </w:r>
      <w:r w:rsidR="00CC720E">
        <w:rPr>
          <w:rFonts w:asciiTheme="minorHAnsi" w:hAnsiTheme="minorHAnsi" w:cstheme="minorHAnsi"/>
          <w:lang w:val="en-US"/>
        </w:rPr>
        <w:t xml:space="preserve">you will need to complete your own </w:t>
      </w:r>
      <w:r w:rsidR="006039E1">
        <w:rPr>
          <w:rFonts w:asciiTheme="minorHAnsi" w:hAnsiTheme="minorHAnsi" w:cstheme="minorHAnsi"/>
          <w:lang w:val="en-US"/>
        </w:rPr>
        <w:t xml:space="preserve">adult supporter </w:t>
      </w:r>
      <w:r w:rsidR="00CC720E">
        <w:rPr>
          <w:rFonts w:asciiTheme="minorHAnsi" w:hAnsiTheme="minorHAnsi" w:cstheme="minorHAnsi"/>
          <w:lang w:val="en-US"/>
        </w:rPr>
        <w:t xml:space="preserve">consent form. You will </w:t>
      </w:r>
      <w:r w:rsidR="00520332">
        <w:rPr>
          <w:rFonts w:asciiTheme="minorHAnsi" w:hAnsiTheme="minorHAnsi" w:cstheme="minorHAnsi"/>
          <w:lang w:val="en-US"/>
        </w:rPr>
        <w:t xml:space="preserve">then need to go through a </w:t>
      </w:r>
      <w:r w:rsidR="006039E1">
        <w:rPr>
          <w:rFonts w:asciiTheme="minorHAnsi" w:hAnsiTheme="minorHAnsi" w:cstheme="minorHAnsi"/>
          <w:lang w:val="en-US"/>
        </w:rPr>
        <w:t>multifactor</w:t>
      </w:r>
      <w:r w:rsidR="00520332">
        <w:rPr>
          <w:rFonts w:asciiTheme="minorHAnsi" w:hAnsiTheme="minorHAnsi" w:cstheme="minorHAnsi"/>
          <w:lang w:val="en-US"/>
        </w:rPr>
        <w:t xml:space="preserve"> verification process to verify your email address. Then, y</w:t>
      </w:r>
      <w:r w:rsidR="00CC720E">
        <w:rPr>
          <w:rFonts w:asciiTheme="minorHAnsi" w:hAnsiTheme="minorHAnsi" w:cstheme="minorHAnsi"/>
          <w:lang w:val="en-US"/>
        </w:rPr>
        <w:t>ou will need to accept the terms of conditions and confirm that you have consented</w:t>
      </w:r>
      <w:r w:rsidR="00520332">
        <w:rPr>
          <w:rFonts w:asciiTheme="minorHAnsi" w:hAnsiTheme="minorHAnsi" w:cstheme="minorHAnsi"/>
          <w:lang w:val="en-US"/>
        </w:rPr>
        <w:t xml:space="preserve"> to being involved in the MoveMore study</w:t>
      </w:r>
      <w:r w:rsidR="00CC720E">
        <w:rPr>
          <w:rFonts w:asciiTheme="minorHAnsi" w:hAnsiTheme="minorHAnsi" w:cstheme="minorHAnsi"/>
          <w:lang w:val="en-US"/>
        </w:rPr>
        <w:t>. Once this is complete</w:t>
      </w:r>
      <w:r w:rsidR="00520332">
        <w:rPr>
          <w:rFonts w:asciiTheme="minorHAnsi" w:hAnsiTheme="minorHAnsi" w:cstheme="minorHAnsi"/>
          <w:lang w:val="en-US"/>
        </w:rPr>
        <w:t>,</w:t>
      </w:r>
      <w:r w:rsidR="00CC720E">
        <w:rPr>
          <w:rFonts w:asciiTheme="minorHAnsi" w:hAnsiTheme="minorHAnsi" w:cstheme="minorHAnsi"/>
          <w:lang w:val="en-US"/>
        </w:rPr>
        <w:t xml:space="preserve"> you will be able to gain access to the MoveMore online dashboard. </w:t>
      </w:r>
    </w:p>
    <w:p w14:paraId="50F48798" w14:textId="5002C48F" w:rsidR="00BA0899" w:rsidRPr="00100800" w:rsidRDefault="00BA0899" w:rsidP="002D5E15">
      <w:pPr>
        <w:pStyle w:val="NormalWeb"/>
        <w:shd w:val="clear" w:color="auto" w:fill="FFFFFF"/>
        <w:spacing w:before="0" w:beforeAutospacing="0" w:after="0" w:afterAutospacing="0"/>
        <w:rPr>
          <w:rFonts w:asciiTheme="minorHAnsi" w:hAnsiTheme="minorHAnsi" w:cstheme="minorHAnsi"/>
          <w:color w:val="000000"/>
        </w:rPr>
      </w:pPr>
    </w:p>
    <w:p w14:paraId="51AD8E30" w14:textId="3AEA47D8" w:rsidR="00FD2B87" w:rsidRDefault="00BF0BBD" w:rsidP="005E1016">
      <w:pPr>
        <w:pStyle w:val="NormalWeb"/>
        <w:shd w:val="clear" w:color="auto" w:fill="FFFFFF"/>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Y</w:t>
      </w:r>
      <w:r w:rsidR="00BA0899" w:rsidRPr="00100800">
        <w:rPr>
          <w:rFonts w:asciiTheme="minorHAnsi" w:hAnsiTheme="minorHAnsi" w:cstheme="minorHAnsi"/>
          <w:color w:val="000000"/>
        </w:rPr>
        <w:t>oung pe</w:t>
      </w:r>
      <w:r w:rsidRPr="00100800">
        <w:rPr>
          <w:rFonts w:asciiTheme="minorHAnsi" w:hAnsiTheme="minorHAnsi" w:cstheme="minorHAnsi"/>
          <w:color w:val="000000"/>
        </w:rPr>
        <w:t>ople</w:t>
      </w:r>
      <w:r w:rsidR="00BA0899" w:rsidRPr="00100800">
        <w:rPr>
          <w:rFonts w:asciiTheme="minorHAnsi" w:hAnsiTheme="minorHAnsi" w:cstheme="minorHAnsi"/>
          <w:color w:val="000000"/>
        </w:rPr>
        <w:t xml:space="preserve"> can take part without </w:t>
      </w:r>
      <w:r w:rsidR="006039E1">
        <w:rPr>
          <w:rFonts w:asciiTheme="minorHAnsi" w:hAnsiTheme="minorHAnsi" w:cstheme="minorHAnsi"/>
          <w:color w:val="000000"/>
        </w:rPr>
        <w:t xml:space="preserve">nominating </w:t>
      </w:r>
      <w:r w:rsidR="00BA0899" w:rsidRPr="00100800">
        <w:rPr>
          <w:rFonts w:asciiTheme="minorHAnsi" w:hAnsiTheme="minorHAnsi" w:cstheme="minorHAnsi"/>
          <w:color w:val="000000"/>
        </w:rPr>
        <w:t>their parent / legal guardian</w:t>
      </w:r>
      <w:r w:rsidR="00085FDD" w:rsidRPr="00100800">
        <w:rPr>
          <w:rFonts w:asciiTheme="minorHAnsi" w:hAnsiTheme="minorHAnsi" w:cstheme="minorHAnsi"/>
          <w:color w:val="000000"/>
        </w:rPr>
        <w:t xml:space="preserve"> as an adult supporter</w:t>
      </w:r>
      <w:r w:rsidR="00BA0899" w:rsidRPr="00100800">
        <w:rPr>
          <w:rFonts w:asciiTheme="minorHAnsi" w:hAnsiTheme="minorHAnsi" w:cstheme="minorHAnsi"/>
          <w:color w:val="000000"/>
        </w:rPr>
        <w:t xml:space="preserve">, provided </w:t>
      </w:r>
      <w:r w:rsidRPr="00100800">
        <w:rPr>
          <w:rFonts w:asciiTheme="minorHAnsi" w:hAnsiTheme="minorHAnsi" w:cstheme="minorHAnsi"/>
          <w:color w:val="000000"/>
        </w:rPr>
        <w:t>a</w:t>
      </w:r>
      <w:r w:rsidR="00BA0899" w:rsidRPr="00100800">
        <w:rPr>
          <w:rFonts w:asciiTheme="minorHAnsi" w:hAnsiTheme="minorHAnsi" w:cstheme="minorHAnsi"/>
          <w:color w:val="000000"/>
        </w:rPr>
        <w:t xml:space="preserve"> parent / legal guardian attends the meeting described above</w:t>
      </w:r>
      <w:r w:rsidR="00BC13FC" w:rsidRPr="00100800">
        <w:rPr>
          <w:rFonts w:asciiTheme="minorHAnsi" w:hAnsiTheme="minorHAnsi" w:cstheme="minorHAnsi"/>
          <w:color w:val="000000"/>
        </w:rPr>
        <w:t xml:space="preserve"> and completes the consent forms</w:t>
      </w:r>
      <w:r w:rsidR="00BA0899" w:rsidRPr="00100800">
        <w:rPr>
          <w:rFonts w:asciiTheme="minorHAnsi" w:hAnsiTheme="minorHAnsi" w:cstheme="minorHAnsi"/>
          <w:color w:val="000000"/>
        </w:rPr>
        <w:t>.</w:t>
      </w:r>
      <w:r w:rsidR="000F5ED0">
        <w:rPr>
          <w:rFonts w:asciiTheme="minorHAnsi" w:hAnsiTheme="minorHAnsi" w:cstheme="minorHAnsi"/>
          <w:color w:val="000000"/>
        </w:rPr>
        <w:t xml:space="preserve">  </w:t>
      </w:r>
      <w:r w:rsidR="00B407DE" w:rsidRPr="00100800">
        <w:rPr>
          <w:rFonts w:asciiTheme="minorHAnsi" w:hAnsiTheme="minorHAnsi" w:cstheme="minorHAnsi"/>
          <w:color w:val="000000"/>
        </w:rPr>
        <w:t xml:space="preserve"> </w:t>
      </w:r>
      <w:r w:rsidR="004E42ED" w:rsidRPr="00100800">
        <w:rPr>
          <w:rFonts w:asciiTheme="minorHAnsi" w:hAnsiTheme="minorHAnsi" w:cstheme="minorHAnsi"/>
          <w:color w:val="000000"/>
        </w:rPr>
        <w:t xml:space="preserve"> </w:t>
      </w:r>
      <w:bookmarkStart w:id="1" w:name="_Hlk103602203"/>
      <w:bookmarkStart w:id="2" w:name="_Hlk103609279"/>
    </w:p>
    <w:p w14:paraId="48D2EE07" w14:textId="77777777" w:rsidR="005E1016" w:rsidRPr="005E1016" w:rsidRDefault="005E1016" w:rsidP="005E1016">
      <w:pPr>
        <w:pStyle w:val="NormalWeb"/>
        <w:shd w:val="clear" w:color="auto" w:fill="FFFFFF"/>
        <w:spacing w:before="0" w:beforeAutospacing="0" w:after="0" w:afterAutospacing="0"/>
        <w:rPr>
          <w:rFonts w:asciiTheme="minorHAnsi" w:hAnsiTheme="minorHAnsi" w:cstheme="minorHAnsi"/>
          <w:color w:val="000000"/>
        </w:rPr>
      </w:pPr>
    </w:p>
    <w:p w14:paraId="5A168DA0" w14:textId="0C1056B3" w:rsidR="00914FDD" w:rsidRPr="00100800" w:rsidRDefault="00914FDD" w:rsidP="00FD2B87">
      <w:pPr>
        <w:pStyle w:val="NormalWeb"/>
        <w:shd w:val="clear" w:color="auto" w:fill="FFFFFF"/>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lastRenderedPageBreak/>
        <w:t>If you are also taking part</w:t>
      </w:r>
      <w:r w:rsidR="00C40C4F" w:rsidRPr="00100800">
        <w:rPr>
          <w:rFonts w:asciiTheme="minorHAnsi" w:hAnsiTheme="minorHAnsi" w:cstheme="minorHAnsi"/>
          <w:color w:val="000000"/>
        </w:rPr>
        <w:t xml:space="preserve"> as an adult supporter, you will need to</w:t>
      </w:r>
      <w:r w:rsidR="00540639" w:rsidRPr="00100800">
        <w:rPr>
          <w:rFonts w:asciiTheme="minorHAnsi" w:hAnsiTheme="minorHAnsi" w:cstheme="minorHAnsi"/>
          <w:color w:val="000000"/>
        </w:rPr>
        <w:t xml:space="preserve"> </w:t>
      </w:r>
      <w:r w:rsidR="008460C5" w:rsidRPr="00100800">
        <w:rPr>
          <w:rFonts w:asciiTheme="minorHAnsi" w:hAnsiTheme="minorHAnsi" w:cstheme="minorHAnsi"/>
          <w:color w:val="000000"/>
        </w:rPr>
        <w:t>accept the privacy policy and terms and conditions</w:t>
      </w:r>
      <w:r w:rsidR="00C40C4F" w:rsidRPr="00100800">
        <w:rPr>
          <w:rFonts w:asciiTheme="minorHAnsi" w:hAnsiTheme="minorHAnsi" w:cstheme="minorHAnsi"/>
          <w:color w:val="000000"/>
        </w:rPr>
        <w:t xml:space="preserve"> on the online dashboard only</w:t>
      </w:r>
      <w:r w:rsidR="00FD2B87" w:rsidRPr="00100800">
        <w:rPr>
          <w:rFonts w:asciiTheme="minorHAnsi" w:hAnsiTheme="minorHAnsi" w:cstheme="minorHAnsi"/>
          <w:color w:val="000000"/>
        </w:rPr>
        <w:t xml:space="preserve">. </w:t>
      </w:r>
      <w:r w:rsidRPr="00100800">
        <w:rPr>
          <w:rFonts w:asciiTheme="minorHAnsi" w:hAnsiTheme="minorHAnsi" w:cstheme="minorHAnsi"/>
          <w:color w:val="000000"/>
        </w:rPr>
        <w:t>You</w:t>
      </w:r>
      <w:r w:rsidR="00FD2B87" w:rsidRPr="00100800">
        <w:rPr>
          <w:rFonts w:asciiTheme="minorHAnsi" w:hAnsiTheme="minorHAnsi" w:cstheme="minorHAnsi"/>
          <w:color w:val="000000"/>
        </w:rPr>
        <w:t xml:space="preserve"> </w:t>
      </w:r>
      <w:r w:rsidRPr="00100800">
        <w:rPr>
          <w:rFonts w:asciiTheme="minorHAnsi" w:hAnsiTheme="minorHAnsi" w:cstheme="minorHAnsi"/>
          <w:color w:val="000000"/>
        </w:rPr>
        <w:t>will be asked</w:t>
      </w:r>
      <w:r w:rsidR="00FD2B87" w:rsidRPr="00100800">
        <w:rPr>
          <w:rFonts w:asciiTheme="minorHAnsi" w:hAnsiTheme="minorHAnsi" w:cstheme="minorHAnsi"/>
          <w:color w:val="000000"/>
        </w:rPr>
        <w:t xml:space="preserve"> to read the app handbook, which is </w:t>
      </w:r>
      <w:r w:rsidR="00C40C4F" w:rsidRPr="00100800">
        <w:rPr>
          <w:rFonts w:asciiTheme="minorHAnsi" w:hAnsiTheme="minorHAnsi" w:cstheme="minorHAnsi"/>
          <w:color w:val="000000"/>
        </w:rPr>
        <w:t xml:space="preserve">in the resources section of the online </w:t>
      </w:r>
      <w:r w:rsidR="00540639" w:rsidRPr="00100800">
        <w:rPr>
          <w:rFonts w:asciiTheme="minorHAnsi" w:hAnsiTheme="minorHAnsi" w:cstheme="minorHAnsi"/>
          <w:color w:val="000000"/>
        </w:rPr>
        <w:t>dashboard</w:t>
      </w:r>
      <w:r w:rsidR="00C40C4F" w:rsidRPr="00100800">
        <w:rPr>
          <w:rFonts w:asciiTheme="minorHAnsi" w:hAnsiTheme="minorHAnsi" w:cstheme="minorHAnsi"/>
          <w:color w:val="000000"/>
        </w:rPr>
        <w:t xml:space="preserve"> and app</w:t>
      </w:r>
      <w:r w:rsidR="00FD2B87" w:rsidRPr="00100800">
        <w:rPr>
          <w:rFonts w:asciiTheme="minorHAnsi" w:hAnsiTheme="minorHAnsi" w:cstheme="minorHAnsi"/>
          <w:color w:val="000000"/>
        </w:rPr>
        <w:t xml:space="preserve">. </w:t>
      </w:r>
    </w:p>
    <w:p w14:paraId="07DF814C" w14:textId="77777777" w:rsidR="00914FDD" w:rsidRPr="00100800" w:rsidRDefault="00914FDD" w:rsidP="00FD2B87">
      <w:pPr>
        <w:pStyle w:val="NormalWeb"/>
        <w:shd w:val="clear" w:color="auto" w:fill="FFFFFF"/>
        <w:spacing w:before="0" w:beforeAutospacing="0" w:after="0" w:afterAutospacing="0"/>
        <w:rPr>
          <w:rFonts w:asciiTheme="minorHAnsi" w:hAnsiTheme="minorHAnsi" w:cstheme="minorHAnsi"/>
          <w:color w:val="000000"/>
        </w:rPr>
      </w:pPr>
    </w:p>
    <w:p w14:paraId="19E00696" w14:textId="5E9BC571" w:rsidR="00FF35E4" w:rsidRPr="00100800" w:rsidRDefault="00FD2B87" w:rsidP="00FD2B87">
      <w:pPr>
        <w:pStyle w:val="NormalWeb"/>
        <w:shd w:val="clear" w:color="auto" w:fill="FFFFFF"/>
        <w:spacing w:before="0" w:beforeAutospacing="0" w:after="0" w:afterAutospacing="0"/>
        <w:rPr>
          <w:rFonts w:asciiTheme="minorHAnsi" w:hAnsiTheme="minorHAnsi" w:cstheme="minorHAnsi"/>
          <w:color w:val="000000"/>
        </w:rPr>
      </w:pPr>
      <w:bookmarkStart w:id="3" w:name="_Hlk104805773"/>
      <w:r w:rsidRPr="00100800">
        <w:rPr>
          <w:rFonts w:asciiTheme="minorHAnsi" w:hAnsiTheme="minorHAnsi" w:cstheme="minorHAnsi"/>
          <w:color w:val="000000"/>
        </w:rPr>
        <w:t xml:space="preserve">The table below explains what </w:t>
      </w:r>
      <w:r w:rsidR="00914FDD" w:rsidRPr="00100800">
        <w:rPr>
          <w:rFonts w:asciiTheme="minorHAnsi" w:hAnsiTheme="minorHAnsi" w:cstheme="minorHAnsi"/>
          <w:color w:val="000000"/>
        </w:rPr>
        <w:t xml:space="preserve">the </w:t>
      </w:r>
      <w:r w:rsidR="00C841CE" w:rsidRPr="00100800">
        <w:rPr>
          <w:rFonts w:asciiTheme="minorHAnsi" w:hAnsiTheme="minorHAnsi" w:cstheme="minorHAnsi"/>
          <w:color w:val="000000"/>
        </w:rPr>
        <w:t>YP</w:t>
      </w:r>
      <w:r w:rsidR="00914FDD" w:rsidRPr="00100800">
        <w:rPr>
          <w:rFonts w:asciiTheme="minorHAnsi" w:hAnsiTheme="minorHAnsi" w:cstheme="minorHAnsi"/>
          <w:color w:val="000000"/>
        </w:rPr>
        <w:t xml:space="preserve"> will</w:t>
      </w:r>
      <w:r w:rsidRPr="00100800">
        <w:rPr>
          <w:rFonts w:asciiTheme="minorHAnsi" w:hAnsiTheme="minorHAnsi" w:cstheme="minorHAnsi"/>
          <w:color w:val="000000"/>
        </w:rPr>
        <w:t xml:space="preserve"> do in different weeks of the study. </w:t>
      </w:r>
    </w:p>
    <w:p w14:paraId="2094AD09" w14:textId="77777777" w:rsidR="00FD2B87" w:rsidRPr="00100800" w:rsidRDefault="00FD2B87" w:rsidP="00FD2B87">
      <w:pPr>
        <w:pStyle w:val="NormalWeb"/>
        <w:shd w:val="clear" w:color="auto" w:fill="FFFFFF"/>
        <w:spacing w:before="0" w:beforeAutospacing="0" w:after="0" w:afterAutospacing="0"/>
        <w:rPr>
          <w:rFonts w:asciiTheme="minorHAnsi" w:hAnsiTheme="minorHAnsi" w:cstheme="minorHAnsi"/>
          <w:color w:val="000000"/>
        </w:rPr>
      </w:pPr>
    </w:p>
    <w:tbl>
      <w:tblPr>
        <w:tblStyle w:val="TableGrid"/>
        <w:tblW w:w="0" w:type="auto"/>
        <w:tblLook w:val="04A0" w:firstRow="1" w:lastRow="0" w:firstColumn="1" w:lastColumn="0" w:noHBand="0" w:noVBand="1"/>
      </w:tblPr>
      <w:tblGrid>
        <w:gridCol w:w="1004"/>
        <w:gridCol w:w="6432"/>
        <w:gridCol w:w="1580"/>
      </w:tblGrid>
      <w:tr w:rsidR="00110C29" w:rsidRPr="00100800" w14:paraId="16F3BCD8" w14:textId="77777777" w:rsidTr="00082373">
        <w:tc>
          <w:tcPr>
            <w:tcW w:w="1004" w:type="dxa"/>
          </w:tcPr>
          <w:p w14:paraId="059BD7DC" w14:textId="77777777" w:rsidR="00110C29" w:rsidRPr="00100800" w:rsidRDefault="00110C29" w:rsidP="00082373">
            <w:pPr>
              <w:pStyle w:val="NormalWeb"/>
              <w:spacing w:before="0" w:beforeAutospacing="0" w:after="0" w:afterAutospacing="0"/>
              <w:rPr>
                <w:rFonts w:asciiTheme="minorHAnsi" w:hAnsiTheme="minorHAnsi" w:cstheme="minorHAnsi"/>
                <w:b/>
                <w:bCs/>
                <w:color w:val="000000"/>
              </w:rPr>
            </w:pPr>
            <w:r w:rsidRPr="00100800">
              <w:rPr>
                <w:rFonts w:asciiTheme="minorHAnsi" w:hAnsiTheme="minorHAnsi" w:cstheme="minorHAnsi"/>
                <w:b/>
                <w:bCs/>
                <w:color w:val="000000"/>
              </w:rPr>
              <w:t>Week number</w:t>
            </w:r>
          </w:p>
        </w:tc>
        <w:tc>
          <w:tcPr>
            <w:tcW w:w="6611" w:type="dxa"/>
          </w:tcPr>
          <w:p w14:paraId="46B4D42F" w14:textId="77777777" w:rsidR="00110C29" w:rsidRPr="00100800" w:rsidRDefault="00110C29" w:rsidP="00082373">
            <w:pPr>
              <w:pStyle w:val="NormalWeb"/>
              <w:spacing w:before="0" w:beforeAutospacing="0" w:after="0" w:afterAutospacing="0"/>
              <w:rPr>
                <w:rFonts w:asciiTheme="minorHAnsi" w:hAnsiTheme="minorHAnsi" w:cstheme="minorHAnsi"/>
                <w:b/>
                <w:bCs/>
                <w:color w:val="000000"/>
              </w:rPr>
            </w:pPr>
            <w:r w:rsidRPr="00100800">
              <w:rPr>
                <w:rFonts w:asciiTheme="minorHAnsi" w:hAnsiTheme="minorHAnsi" w:cstheme="minorHAnsi"/>
                <w:b/>
                <w:bCs/>
                <w:color w:val="000000"/>
              </w:rPr>
              <w:t>What the young person needs to do</w:t>
            </w:r>
          </w:p>
        </w:tc>
        <w:tc>
          <w:tcPr>
            <w:tcW w:w="1401" w:type="dxa"/>
          </w:tcPr>
          <w:p w14:paraId="223CF0EF" w14:textId="77777777" w:rsidR="00110C29" w:rsidRPr="00100800" w:rsidRDefault="00110C29" w:rsidP="00082373">
            <w:pPr>
              <w:pStyle w:val="NormalWeb"/>
              <w:spacing w:before="0" w:beforeAutospacing="0" w:after="0" w:afterAutospacing="0"/>
              <w:rPr>
                <w:rFonts w:asciiTheme="minorHAnsi" w:hAnsiTheme="minorHAnsi" w:cstheme="minorHAnsi"/>
                <w:b/>
                <w:bCs/>
                <w:color w:val="000000"/>
              </w:rPr>
            </w:pPr>
            <w:r w:rsidRPr="00100800">
              <w:rPr>
                <w:rFonts w:asciiTheme="minorHAnsi" w:hAnsiTheme="minorHAnsi" w:cstheme="minorHAnsi"/>
                <w:b/>
                <w:bCs/>
                <w:color w:val="000000"/>
              </w:rPr>
              <w:t>What they don’t do</w:t>
            </w:r>
          </w:p>
        </w:tc>
      </w:tr>
      <w:tr w:rsidR="00110C29" w:rsidRPr="00100800" w14:paraId="2B9F4853" w14:textId="77777777" w:rsidTr="00082373">
        <w:tc>
          <w:tcPr>
            <w:tcW w:w="1004" w:type="dxa"/>
          </w:tcPr>
          <w:p w14:paraId="1FA070E7" w14:textId="77777777" w:rsidR="00110C29" w:rsidRPr="00100800" w:rsidRDefault="00110C29" w:rsidP="00082373">
            <w:pPr>
              <w:pStyle w:val="NormalWeb"/>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Week 1</w:t>
            </w:r>
          </w:p>
        </w:tc>
        <w:tc>
          <w:tcPr>
            <w:tcW w:w="6611" w:type="dxa"/>
          </w:tcPr>
          <w:p w14:paraId="69181DDD" w14:textId="0E29799E" w:rsidR="00110C29" w:rsidRPr="00100800" w:rsidRDefault="00110C29" w:rsidP="00110C29">
            <w:pPr>
              <w:pStyle w:val="NormalWeb"/>
              <w:numPr>
                <w:ilvl w:val="0"/>
                <w:numId w:val="26"/>
              </w:numPr>
              <w:shd w:val="clear" w:color="auto" w:fill="FFFFFF"/>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 xml:space="preserve">Wear the Fitbit on your </w:t>
            </w:r>
            <w:r w:rsidR="0055283B" w:rsidRPr="00100800">
              <w:rPr>
                <w:rFonts w:asciiTheme="minorHAnsi" w:hAnsiTheme="minorHAnsi" w:cstheme="minorHAnsi"/>
                <w:color w:val="000000"/>
              </w:rPr>
              <w:t>wrist.</w:t>
            </w:r>
          </w:p>
          <w:p w14:paraId="5D3EA038" w14:textId="77777777" w:rsidR="00110C29" w:rsidRPr="00100800" w:rsidRDefault="00110C29" w:rsidP="00110C29">
            <w:pPr>
              <w:pStyle w:val="NormalWeb"/>
              <w:numPr>
                <w:ilvl w:val="0"/>
                <w:numId w:val="26"/>
              </w:numPr>
              <w:shd w:val="clear" w:color="auto" w:fill="FFFFFF"/>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 xml:space="preserve">Wear a small </w:t>
            </w:r>
            <w:proofErr w:type="spellStart"/>
            <w:r w:rsidRPr="00100800">
              <w:rPr>
                <w:rFonts w:asciiTheme="minorHAnsi" w:hAnsiTheme="minorHAnsi" w:cstheme="minorHAnsi"/>
                <w:color w:val="000000"/>
              </w:rPr>
              <w:t>ActivPAL</w:t>
            </w:r>
            <w:proofErr w:type="spellEnd"/>
            <w:r w:rsidRPr="00100800">
              <w:rPr>
                <w:rFonts w:asciiTheme="minorHAnsi" w:hAnsiTheme="minorHAnsi" w:cstheme="minorHAnsi"/>
                <w:color w:val="000000"/>
              </w:rPr>
              <w:t xml:space="preserve"> device on your right thigh, which is secured by a waterproof dressing. The dressing simply holds the device in the correct position on top of your skin. It isn’t attached to your skin in any way. This device on your thigh also measures your movements. It helps us to tell whether you are sitting, </w:t>
            </w:r>
            <w:proofErr w:type="gramStart"/>
            <w:r w:rsidRPr="00100800">
              <w:rPr>
                <w:rFonts w:asciiTheme="minorHAnsi" w:hAnsiTheme="minorHAnsi" w:cstheme="minorHAnsi"/>
                <w:color w:val="000000"/>
              </w:rPr>
              <w:t>standing</w:t>
            </w:r>
            <w:proofErr w:type="gramEnd"/>
            <w:r w:rsidRPr="00100800">
              <w:rPr>
                <w:rFonts w:asciiTheme="minorHAnsi" w:hAnsiTheme="minorHAnsi" w:cstheme="minorHAnsi"/>
                <w:color w:val="000000"/>
              </w:rPr>
              <w:t xml:space="preserve"> or lying down, which the Fitbit doesn’t do. </w:t>
            </w:r>
          </w:p>
          <w:p w14:paraId="469564A0" w14:textId="77777777" w:rsidR="00110C29" w:rsidRPr="00100800" w:rsidRDefault="00110C29" w:rsidP="00110C29">
            <w:pPr>
              <w:pStyle w:val="NormalWeb"/>
              <w:numPr>
                <w:ilvl w:val="0"/>
                <w:numId w:val="26"/>
              </w:numPr>
              <w:shd w:val="clear" w:color="auto" w:fill="FFFFFF"/>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 xml:space="preserve">Because the dressing is waterproof, the </w:t>
            </w:r>
            <w:proofErr w:type="spellStart"/>
            <w:r w:rsidRPr="00100800">
              <w:rPr>
                <w:rFonts w:asciiTheme="minorHAnsi" w:hAnsiTheme="minorHAnsi" w:cstheme="minorHAnsi"/>
                <w:color w:val="000000"/>
              </w:rPr>
              <w:t>ActivPAL</w:t>
            </w:r>
            <w:proofErr w:type="spellEnd"/>
            <w:r w:rsidRPr="00100800">
              <w:rPr>
                <w:rFonts w:asciiTheme="minorHAnsi" w:hAnsiTheme="minorHAnsi" w:cstheme="minorHAnsi"/>
                <w:color w:val="000000"/>
              </w:rPr>
              <w:t xml:space="preserve"> device can be left on throughout the first week.</w:t>
            </w:r>
          </w:p>
          <w:p w14:paraId="435CC560" w14:textId="2A23A180" w:rsidR="00110C29" w:rsidRPr="005E1016" w:rsidRDefault="00110C29" w:rsidP="005E1016">
            <w:pPr>
              <w:pStyle w:val="NormalWeb"/>
              <w:numPr>
                <w:ilvl w:val="0"/>
                <w:numId w:val="26"/>
              </w:numPr>
              <w:shd w:val="clear" w:color="auto" w:fill="FFFFFF"/>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 xml:space="preserve">Complete the activity </w:t>
            </w:r>
            <w:r w:rsidR="0055283B" w:rsidRPr="00100800">
              <w:rPr>
                <w:rFonts w:asciiTheme="minorHAnsi" w:hAnsiTheme="minorHAnsi" w:cstheme="minorHAnsi"/>
                <w:color w:val="000000"/>
              </w:rPr>
              <w:t>diary.</w:t>
            </w:r>
          </w:p>
          <w:p w14:paraId="590CBC08" w14:textId="37DA8DC4" w:rsidR="00110C29" w:rsidRPr="00100800" w:rsidRDefault="00110C29" w:rsidP="00110C29">
            <w:pPr>
              <w:pStyle w:val="NormalWeb"/>
              <w:numPr>
                <w:ilvl w:val="0"/>
                <w:numId w:val="26"/>
              </w:numPr>
              <w:shd w:val="clear" w:color="auto" w:fill="FFFFFF"/>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 xml:space="preserve">Remove and return the </w:t>
            </w:r>
            <w:proofErr w:type="spellStart"/>
            <w:r w:rsidRPr="00100800">
              <w:rPr>
                <w:rFonts w:asciiTheme="minorHAnsi" w:hAnsiTheme="minorHAnsi" w:cstheme="minorHAnsi"/>
                <w:color w:val="000000"/>
              </w:rPr>
              <w:t>ActivPAL</w:t>
            </w:r>
            <w:proofErr w:type="spellEnd"/>
            <w:r w:rsidRPr="00100800">
              <w:rPr>
                <w:rFonts w:asciiTheme="minorHAnsi" w:hAnsiTheme="minorHAnsi" w:cstheme="minorHAnsi"/>
                <w:color w:val="000000"/>
              </w:rPr>
              <w:t xml:space="preserve"> (and completed activity diary i</w:t>
            </w:r>
            <w:r w:rsidR="005E1016">
              <w:rPr>
                <w:rFonts w:asciiTheme="minorHAnsi" w:hAnsiTheme="minorHAnsi" w:cstheme="minorHAnsi"/>
                <w:color w:val="000000"/>
              </w:rPr>
              <w:t>f</w:t>
            </w:r>
            <w:r w:rsidRPr="00100800">
              <w:rPr>
                <w:rFonts w:asciiTheme="minorHAnsi" w:hAnsiTheme="minorHAnsi" w:cstheme="minorHAnsi"/>
                <w:color w:val="000000"/>
              </w:rPr>
              <w:t xml:space="preserve"> you did it on paper) to the researchers via secure delivery in a stamped addressed envelope, which will be provided.</w:t>
            </w:r>
          </w:p>
          <w:p w14:paraId="589655AC" w14:textId="2855349C" w:rsidR="00110C29" w:rsidRPr="00100800" w:rsidRDefault="00110C29" w:rsidP="00082373">
            <w:pPr>
              <w:pStyle w:val="NormalWeb"/>
              <w:shd w:val="clear" w:color="auto" w:fill="FFFFFF"/>
              <w:spacing w:before="0" w:beforeAutospacing="0" w:after="0" w:afterAutospacing="0"/>
              <w:ind w:left="720"/>
              <w:rPr>
                <w:rFonts w:asciiTheme="minorHAnsi" w:hAnsiTheme="minorHAnsi" w:cstheme="minorHAnsi"/>
                <w:color w:val="000000"/>
              </w:rPr>
            </w:pPr>
            <w:r w:rsidRPr="00100800">
              <w:rPr>
                <w:rFonts w:asciiTheme="minorHAnsi" w:hAnsiTheme="minorHAnsi" w:cstheme="minorHAnsi"/>
                <w:color w:val="000000"/>
              </w:rPr>
              <w:t>If you completed the activity diary electronically, please email it to the research team (</w:t>
            </w:r>
            <w:r w:rsidR="0023476C" w:rsidRPr="00FF3E0B">
              <w:rPr>
                <w:rFonts w:asciiTheme="minorHAnsi" w:hAnsiTheme="minorHAnsi" w:cstheme="minorHAnsi"/>
                <w:color w:val="000000"/>
              </w:rPr>
              <w:t>bchc.movemore@nhs.net</w:t>
            </w:r>
            <w:r w:rsidR="0023476C" w:rsidRPr="00FF3E0B" w:rsidDel="00FF3E0B">
              <w:rPr>
                <w:rFonts w:asciiTheme="minorHAnsi" w:hAnsiTheme="minorHAnsi" w:cstheme="minorHAnsi"/>
                <w:color w:val="000000"/>
              </w:rPr>
              <w:t xml:space="preserve"> </w:t>
            </w:r>
            <w:r w:rsidRPr="00100800">
              <w:rPr>
                <w:rFonts w:asciiTheme="minorHAnsi" w:hAnsiTheme="minorHAnsi" w:cstheme="minorHAnsi"/>
                <w:color w:val="000000"/>
              </w:rPr>
              <w:t>)</w:t>
            </w:r>
            <w:r w:rsidR="0055283B">
              <w:rPr>
                <w:rFonts w:asciiTheme="minorHAnsi" w:hAnsiTheme="minorHAnsi" w:cstheme="minorHAnsi"/>
                <w:color w:val="000000"/>
              </w:rPr>
              <w:t>.</w:t>
            </w:r>
          </w:p>
        </w:tc>
        <w:tc>
          <w:tcPr>
            <w:tcW w:w="1401" w:type="dxa"/>
          </w:tcPr>
          <w:p w14:paraId="1A618E5D" w14:textId="77777777" w:rsidR="00110C29" w:rsidRPr="00100800" w:rsidRDefault="00110C29" w:rsidP="00110C29">
            <w:pPr>
              <w:pStyle w:val="NormalWeb"/>
              <w:numPr>
                <w:ilvl w:val="0"/>
                <w:numId w:val="26"/>
              </w:numPr>
              <w:shd w:val="clear" w:color="auto" w:fill="FFFFFF"/>
              <w:spacing w:before="0" w:beforeAutospacing="0" w:after="0" w:afterAutospacing="0"/>
              <w:ind w:left="269" w:hanging="269"/>
              <w:rPr>
                <w:rFonts w:asciiTheme="minorHAnsi" w:hAnsiTheme="minorHAnsi" w:cstheme="minorHAnsi"/>
                <w:color w:val="000000"/>
              </w:rPr>
            </w:pPr>
            <w:r w:rsidRPr="00100800">
              <w:rPr>
                <w:rFonts w:asciiTheme="minorHAnsi" w:hAnsiTheme="minorHAnsi" w:cstheme="minorHAnsi"/>
                <w:color w:val="000000"/>
              </w:rPr>
              <w:t xml:space="preserve">Use the MoveMore app </w:t>
            </w:r>
          </w:p>
        </w:tc>
      </w:tr>
      <w:tr w:rsidR="00110C29" w:rsidRPr="00100800" w14:paraId="0693D90A" w14:textId="77777777" w:rsidTr="00082373">
        <w:tc>
          <w:tcPr>
            <w:tcW w:w="1004" w:type="dxa"/>
          </w:tcPr>
          <w:p w14:paraId="18A65705" w14:textId="77777777" w:rsidR="00110C29" w:rsidRPr="00100800" w:rsidRDefault="00110C29" w:rsidP="00082373">
            <w:pPr>
              <w:pStyle w:val="NormalWeb"/>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Week 2-13</w:t>
            </w:r>
          </w:p>
        </w:tc>
        <w:tc>
          <w:tcPr>
            <w:tcW w:w="6611" w:type="dxa"/>
          </w:tcPr>
          <w:p w14:paraId="40651D81" w14:textId="226EEF09" w:rsidR="00110C29" w:rsidRPr="00100800" w:rsidRDefault="00110C29" w:rsidP="00110C29">
            <w:pPr>
              <w:pStyle w:val="NormalWeb"/>
              <w:numPr>
                <w:ilvl w:val="0"/>
                <w:numId w:val="27"/>
              </w:numPr>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 xml:space="preserve">Use the MoveMore app with your adult </w:t>
            </w:r>
            <w:r w:rsidR="0055283B" w:rsidRPr="00100800">
              <w:rPr>
                <w:rFonts w:asciiTheme="minorHAnsi" w:hAnsiTheme="minorHAnsi" w:cstheme="minorHAnsi"/>
                <w:color w:val="000000"/>
              </w:rPr>
              <w:t>supporters.</w:t>
            </w:r>
          </w:p>
          <w:p w14:paraId="0229AAAB" w14:textId="14D4E5F8" w:rsidR="00110C29" w:rsidRPr="00100800" w:rsidRDefault="00110C29" w:rsidP="00110C29">
            <w:pPr>
              <w:pStyle w:val="NormalWeb"/>
              <w:numPr>
                <w:ilvl w:val="0"/>
                <w:numId w:val="27"/>
              </w:numPr>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 xml:space="preserve">Wear the Fitbit on your wrist </w:t>
            </w:r>
            <w:proofErr w:type="spellStart"/>
            <w:r w:rsidRPr="00100800">
              <w:rPr>
                <w:rFonts w:asciiTheme="minorHAnsi" w:hAnsiTheme="minorHAnsi" w:cstheme="minorHAnsi"/>
                <w:color w:val="000000"/>
              </w:rPr>
              <w:t>everyday</w:t>
            </w:r>
            <w:proofErr w:type="spellEnd"/>
            <w:r w:rsidRPr="00100800">
              <w:rPr>
                <w:rFonts w:asciiTheme="minorHAnsi" w:hAnsiTheme="minorHAnsi" w:cstheme="minorHAnsi"/>
                <w:color w:val="000000"/>
              </w:rPr>
              <w:t xml:space="preserve"> in that time. You can wear it at night also if you want to, but you don’t have to</w:t>
            </w:r>
            <w:r w:rsidR="0055283B">
              <w:rPr>
                <w:rFonts w:asciiTheme="minorHAnsi" w:hAnsiTheme="minorHAnsi" w:cstheme="minorHAnsi"/>
                <w:color w:val="000000"/>
              </w:rPr>
              <w:t>.</w:t>
            </w:r>
          </w:p>
          <w:p w14:paraId="13851C91" w14:textId="77777777" w:rsidR="00110C29" w:rsidRPr="00100800" w:rsidRDefault="00110C29" w:rsidP="00110C29">
            <w:pPr>
              <w:pStyle w:val="NormalWeb"/>
              <w:numPr>
                <w:ilvl w:val="0"/>
                <w:numId w:val="27"/>
              </w:numPr>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 xml:space="preserve">The Fitbit can be charged overnight when needed. </w:t>
            </w:r>
          </w:p>
          <w:p w14:paraId="74A5B43A" w14:textId="77777777" w:rsidR="00110C29" w:rsidRPr="00100800" w:rsidRDefault="00110C29" w:rsidP="00110C29">
            <w:pPr>
              <w:pStyle w:val="NormalWeb"/>
              <w:numPr>
                <w:ilvl w:val="0"/>
                <w:numId w:val="27"/>
              </w:numPr>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Keep a daily record of how long you spend undertaking activities directly related to the app, for example entering information onto it / having meetings / conversations to complete various parts of the app (not including physical activities you choose to do). Your adult supporters can help with this. We’ll email a form for you to do this on. Like the activity diary, you can do it electronically on the form or print it and complete it on paper.</w:t>
            </w:r>
          </w:p>
          <w:p w14:paraId="140005D7" w14:textId="7D4DD328" w:rsidR="00110C29" w:rsidRPr="00100800" w:rsidRDefault="00110C29" w:rsidP="00110C29">
            <w:pPr>
              <w:pStyle w:val="NormalWeb"/>
              <w:numPr>
                <w:ilvl w:val="0"/>
                <w:numId w:val="27"/>
              </w:numPr>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 xml:space="preserve">I will call / have a virtual meeting with you on Microsoft teams at the end of the second week to see how you are getting </w:t>
            </w:r>
            <w:r w:rsidR="0055283B" w:rsidRPr="00100800">
              <w:rPr>
                <w:rFonts w:asciiTheme="minorHAnsi" w:hAnsiTheme="minorHAnsi" w:cstheme="minorHAnsi"/>
                <w:color w:val="000000"/>
              </w:rPr>
              <w:t>on.</w:t>
            </w:r>
          </w:p>
          <w:p w14:paraId="5FECCAD1" w14:textId="77777777" w:rsidR="00110C29" w:rsidRPr="00100800" w:rsidRDefault="00110C29" w:rsidP="00082373">
            <w:pPr>
              <w:pStyle w:val="NormalWeb"/>
              <w:spacing w:before="0" w:beforeAutospacing="0" w:after="0" w:afterAutospacing="0"/>
              <w:ind w:left="360"/>
              <w:rPr>
                <w:rFonts w:asciiTheme="minorHAnsi" w:hAnsiTheme="minorHAnsi" w:cstheme="minorHAnsi"/>
                <w:color w:val="000000"/>
              </w:rPr>
            </w:pPr>
          </w:p>
        </w:tc>
        <w:tc>
          <w:tcPr>
            <w:tcW w:w="1401" w:type="dxa"/>
          </w:tcPr>
          <w:p w14:paraId="1A2D993B" w14:textId="77777777" w:rsidR="00110C29" w:rsidRPr="00100800" w:rsidRDefault="00110C29" w:rsidP="00110C29">
            <w:pPr>
              <w:pStyle w:val="NormalWeb"/>
              <w:numPr>
                <w:ilvl w:val="0"/>
                <w:numId w:val="27"/>
              </w:numPr>
              <w:spacing w:before="0" w:beforeAutospacing="0" w:after="0" w:afterAutospacing="0"/>
              <w:ind w:left="269" w:hanging="283"/>
              <w:rPr>
                <w:rFonts w:asciiTheme="minorHAnsi" w:hAnsiTheme="minorHAnsi" w:cstheme="minorHAnsi"/>
                <w:color w:val="000000"/>
              </w:rPr>
            </w:pPr>
            <w:r w:rsidRPr="00100800">
              <w:rPr>
                <w:rFonts w:asciiTheme="minorHAnsi" w:hAnsiTheme="minorHAnsi" w:cstheme="minorHAnsi"/>
                <w:color w:val="000000"/>
              </w:rPr>
              <w:t xml:space="preserve">Wear the </w:t>
            </w:r>
            <w:proofErr w:type="spellStart"/>
            <w:r w:rsidRPr="00100800">
              <w:rPr>
                <w:rFonts w:asciiTheme="minorHAnsi" w:hAnsiTheme="minorHAnsi" w:cstheme="minorHAnsi"/>
                <w:color w:val="000000"/>
              </w:rPr>
              <w:t>ActivPAL</w:t>
            </w:r>
            <w:proofErr w:type="spellEnd"/>
            <w:r w:rsidRPr="00100800">
              <w:rPr>
                <w:rFonts w:asciiTheme="minorHAnsi" w:hAnsiTheme="minorHAnsi" w:cstheme="minorHAnsi"/>
                <w:color w:val="000000"/>
              </w:rPr>
              <w:t xml:space="preserve"> </w:t>
            </w:r>
            <w:proofErr w:type="gramStart"/>
            <w:r w:rsidRPr="00100800">
              <w:rPr>
                <w:rFonts w:asciiTheme="minorHAnsi" w:hAnsiTheme="minorHAnsi" w:cstheme="minorHAnsi"/>
                <w:color w:val="000000"/>
              </w:rPr>
              <w:t>device</w:t>
            </w:r>
            <w:proofErr w:type="gramEnd"/>
          </w:p>
          <w:p w14:paraId="625C3616" w14:textId="77777777" w:rsidR="00110C29" w:rsidRPr="00100800" w:rsidRDefault="00110C29" w:rsidP="00110C29">
            <w:pPr>
              <w:pStyle w:val="NormalWeb"/>
              <w:numPr>
                <w:ilvl w:val="0"/>
                <w:numId w:val="27"/>
              </w:numPr>
              <w:spacing w:before="0" w:beforeAutospacing="0" w:after="0" w:afterAutospacing="0"/>
              <w:ind w:left="238" w:hanging="238"/>
              <w:rPr>
                <w:rFonts w:asciiTheme="minorHAnsi" w:hAnsiTheme="minorHAnsi" w:cstheme="minorHAnsi"/>
                <w:color w:val="000000"/>
              </w:rPr>
            </w:pPr>
            <w:r w:rsidRPr="00100800">
              <w:rPr>
                <w:rFonts w:asciiTheme="minorHAnsi" w:hAnsiTheme="minorHAnsi" w:cstheme="minorHAnsi"/>
                <w:color w:val="000000"/>
              </w:rPr>
              <w:t>Complete the activity diary</w:t>
            </w:r>
          </w:p>
        </w:tc>
      </w:tr>
      <w:tr w:rsidR="00110C29" w:rsidRPr="00100800" w14:paraId="5554C53B" w14:textId="77777777" w:rsidTr="00082373">
        <w:tc>
          <w:tcPr>
            <w:tcW w:w="1004" w:type="dxa"/>
          </w:tcPr>
          <w:p w14:paraId="70FA0F73" w14:textId="77777777" w:rsidR="00110C29" w:rsidRPr="00100800" w:rsidRDefault="00110C29" w:rsidP="00082373">
            <w:pPr>
              <w:pStyle w:val="NormalWeb"/>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lastRenderedPageBreak/>
              <w:t>Week 13</w:t>
            </w:r>
          </w:p>
        </w:tc>
        <w:tc>
          <w:tcPr>
            <w:tcW w:w="6611" w:type="dxa"/>
          </w:tcPr>
          <w:p w14:paraId="442F9F2B" w14:textId="04631E77" w:rsidR="00110C29" w:rsidRPr="00100800" w:rsidRDefault="00110C29" w:rsidP="00110C29">
            <w:pPr>
              <w:pStyle w:val="NormalWeb"/>
              <w:numPr>
                <w:ilvl w:val="0"/>
                <w:numId w:val="27"/>
              </w:numPr>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 xml:space="preserve">Use the MoveMore app with your adult </w:t>
            </w:r>
            <w:r w:rsidR="0055283B" w:rsidRPr="00100800">
              <w:rPr>
                <w:rFonts w:asciiTheme="minorHAnsi" w:hAnsiTheme="minorHAnsi" w:cstheme="minorHAnsi"/>
                <w:color w:val="000000"/>
              </w:rPr>
              <w:t>supporters.</w:t>
            </w:r>
          </w:p>
          <w:p w14:paraId="71FA2024" w14:textId="7BD2C52B" w:rsidR="00110C29" w:rsidRPr="00100800" w:rsidRDefault="00110C29" w:rsidP="00110C29">
            <w:pPr>
              <w:pStyle w:val="NormalWeb"/>
              <w:numPr>
                <w:ilvl w:val="0"/>
                <w:numId w:val="27"/>
              </w:numPr>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 xml:space="preserve">Wear the Fitbit on your wrist </w:t>
            </w:r>
            <w:proofErr w:type="spellStart"/>
            <w:r w:rsidRPr="00100800">
              <w:rPr>
                <w:rFonts w:asciiTheme="minorHAnsi" w:hAnsiTheme="minorHAnsi" w:cstheme="minorHAnsi"/>
                <w:color w:val="000000"/>
              </w:rPr>
              <w:t>everyday</w:t>
            </w:r>
            <w:proofErr w:type="spellEnd"/>
            <w:r w:rsidR="0055283B">
              <w:rPr>
                <w:rFonts w:asciiTheme="minorHAnsi" w:hAnsiTheme="minorHAnsi" w:cstheme="minorHAnsi"/>
                <w:color w:val="000000"/>
              </w:rPr>
              <w:t>.</w:t>
            </w:r>
          </w:p>
          <w:p w14:paraId="23AFF805" w14:textId="5FE2F722" w:rsidR="00110C29" w:rsidRPr="00100800" w:rsidRDefault="00110C29" w:rsidP="00110C29">
            <w:pPr>
              <w:pStyle w:val="NormalWeb"/>
              <w:numPr>
                <w:ilvl w:val="0"/>
                <w:numId w:val="27"/>
              </w:numPr>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The Fitbit can be charged overnight when needed</w:t>
            </w:r>
            <w:r w:rsidR="0055283B">
              <w:rPr>
                <w:rFonts w:asciiTheme="minorHAnsi" w:hAnsiTheme="minorHAnsi" w:cstheme="minorHAnsi"/>
                <w:color w:val="000000"/>
              </w:rPr>
              <w:t>.</w:t>
            </w:r>
            <w:r w:rsidRPr="00100800">
              <w:rPr>
                <w:rFonts w:asciiTheme="minorHAnsi" w:hAnsiTheme="minorHAnsi" w:cstheme="minorHAnsi"/>
                <w:color w:val="000000"/>
              </w:rPr>
              <w:t xml:space="preserve"> </w:t>
            </w:r>
          </w:p>
          <w:p w14:paraId="30CAA3DF" w14:textId="212FBE93" w:rsidR="00110C29" w:rsidRPr="00100800" w:rsidRDefault="00110C29" w:rsidP="00110C29">
            <w:pPr>
              <w:pStyle w:val="NormalWeb"/>
              <w:numPr>
                <w:ilvl w:val="0"/>
                <w:numId w:val="27"/>
              </w:numPr>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 xml:space="preserve">Wear the </w:t>
            </w:r>
            <w:proofErr w:type="spellStart"/>
            <w:r w:rsidRPr="00100800">
              <w:rPr>
                <w:rFonts w:asciiTheme="minorHAnsi" w:hAnsiTheme="minorHAnsi" w:cstheme="minorHAnsi"/>
                <w:color w:val="000000"/>
              </w:rPr>
              <w:t>ActivPAL</w:t>
            </w:r>
            <w:proofErr w:type="spellEnd"/>
            <w:r w:rsidRPr="00100800">
              <w:rPr>
                <w:rFonts w:asciiTheme="minorHAnsi" w:hAnsiTheme="minorHAnsi" w:cstheme="minorHAnsi"/>
                <w:color w:val="000000"/>
              </w:rPr>
              <w:t xml:space="preserve"> device on your thigh (we’ll send it back to you)</w:t>
            </w:r>
            <w:r w:rsidR="0055283B">
              <w:rPr>
                <w:rFonts w:asciiTheme="minorHAnsi" w:hAnsiTheme="minorHAnsi" w:cstheme="minorHAnsi"/>
                <w:color w:val="000000"/>
              </w:rPr>
              <w:t>.</w:t>
            </w:r>
          </w:p>
          <w:p w14:paraId="68FD637F" w14:textId="3FAEE478" w:rsidR="00110C29" w:rsidRPr="00100800" w:rsidRDefault="00110C29" w:rsidP="00110C29">
            <w:pPr>
              <w:pStyle w:val="NormalWeb"/>
              <w:numPr>
                <w:ilvl w:val="0"/>
                <w:numId w:val="27"/>
              </w:numPr>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Keep a daily record of how long you spend undertaking activities directly related to the app</w:t>
            </w:r>
            <w:r w:rsidR="0055283B">
              <w:rPr>
                <w:rFonts w:asciiTheme="minorHAnsi" w:hAnsiTheme="minorHAnsi" w:cstheme="minorHAnsi"/>
                <w:color w:val="000000"/>
              </w:rPr>
              <w:t>.</w:t>
            </w:r>
            <w:r w:rsidRPr="00100800">
              <w:rPr>
                <w:rFonts w:asciiTheme="minorHAnsi" w:hAnsiTheme="minorHAnsi" w:cstheme="minorHAnsi"/>
                <w:color w:val="000000"/>
              </w:rPr>
              <w:t xml:space="preserve"> </w:t>
            </w:r>
          </w:p>
          <w:p w14:paraId="5BDEF5E6" w14:textId="337FABFB" w:rsidR="00110C29" w:rsidRPr="00100800" w:rsidRDefault="00110C29" w:rsidP="00110C29">
            <w:pPr>
              <w:pStyle w:val="NormalWeb"/>
              <w:numPr>
                <w:ilvl w:val="0"/>
                <w:numId w:val="27"/>
              </w:numPr>
              <w:shd w:val="clear" w:color="auto" w:fill="FFFFFF"/>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Complete the activity diary</w:t>
            </w:r>
            <w:r w:rsidR="0055283B">
              <w:rPr>
                <w:rFonts w:asciiTheme="minorHAnsi" w:hAnsiTheme="minorHAnsi" w:cstheme="minorHAnsi"/>
                <w:color w:val="000000"/>
              </w:rPr>
              <w:t>.</w:t>
            </w:r>
          </w:p>
          <w:p w14:paraId="138C4E93" w14:textId="43F59499" w:rsidR="00110C29" w:rsidRPr="00100800" w:rsidRDefault="00110C29" w:rsidP="00110C29">
            <w:pPr>
              <w:pStyle w:val="NormalWeb"/>
              <w:numPr>
                <w:ilvl w:val="0"/>
                <w:numId w:val="27"/>
              </w:numPr>
              <w:shd w:val="clear" w:color="auto" w:fill="FFFFFF"/>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 xml:space="preserve">Remove and return the </w:t>
            </w:r>
            <w:proofErr w:type="spellStart"/>
            <w:r w:rsidRPr="00100800">
              <w:rPr>
                <w:rFonts w:asciiTheme="minorHAnsi" w:hAnsiTheme="minorHAnsi" w:cstheme="minorHAnsi"/>
                <w:color w:val="000000"/>
              </w:rPr>
              <w:t>ActivPAL</w:t>
            </w:r>
            <w:proofErr w:type="spellEnd"/>
            <w:r w:rsidRPr="00100800">
              <w:rPr>
                <w:rFonts w:asciiTheme="minorHAnsi" w:hAnsiTheme="minorHAnsi" w:cstheme="minorHAnsi"/>
                <w:color w:val="000000"/>
              </w:rPr>
              <w:t xml:space="preserve"> (and the activity diary if you completed it on paper) to the researchers via secure delivery in a stamped addressed envelope, which will be provided</w:t>
            </w:r>
            <w:r w:rsidR="0055283B">
              <w:rPr>
                <w:rFonts w:asciiTheme="minorHAnsi" w:hAnsiTheme="minorHAnsi" w:cstheme="minorHAnsi"/>
                <w:color w:val="000000"/>
              </w:rPr>
              <w:t>.</w:t>
            </w:r>
          </w:p>
          <w:p w14:paraId="08AF24F6" w14:textId="77777777" w:rsidR="00110C29" w:rsidRPr="00100800" w:rsidRDefault="00110C29" w:rsidP="00082373">
            <w:pPr>
              <w:pStyle w:val="NormalWeb"/>
              <w:spacing w:before="0" w:beforeAutospacing="0" w:after="0" w:afterAutospacing="0"/>
              <w:rPr>
                <w:rFonts w:asciiTheme="minorHAnsi" w:hAnsiTheme="minorHAnsi" w:cstheme="minorHAnsi"/>
                <w:color w:val="000000"/>
              </w:rPr>
            </w:pPr>
          </w:p>
        </w:tc>
        <w:tc>
          <w:tcPr>
            <w:tcW w:w="1401" w:type="dxa"/>
          </w:tcPr>
          <w:p w14:paraId="4229B6C0" w14:textId="77777777" w:rsidR="00110C29" w:rsidRPr="00100800" w:rsidRDefault="00110C29" w:rsidP="00082373">
            <w:pPr>
              <w:pStyle w:val="NormalWeb"/>
              <w:spacing w:before="0" w:beforeAutospacing="0" w:after="0" w:afterAutospacing="0"/>
              <w:rPr>
                <w:rFonts w:asciiTheme="minorHAnsi" w:hAnsiTheme="minorHAnsi" w:cstheme="minorHAnsi"/>
                <w:color w:val="000000"/>
              </w:rPr>
            </w:pPr>
          </w:p>
        </w:tc>
      </w:tr>
      <w:tr w:rsidR="00110C29" w:rsidRPr="00100800" w14:paraId="7FCFF7C4" w14:textId="77777777" w:rsidTr="00082373">
        <w:tc>
          <w:tcPr>
            <w:tcW w:w="1004" w:type="dxa"/>
          </w:tcPr>
          <w:p w14:paraId="301F4E56" w14:textId="77777777" w:rsidR="00110C29" w:rsidRPr="00100800" w:rsidRDefault="00110C29" w:rsidP="00082373">
            <w:pPr>
              <w:pStyle w:val="NormalWeb"/>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After week 13</w:t>
            </w:r>
          </w:p>
        </w:tc>
        <w:tc>
          <w:tcPr>
            <w:tcW w:w="6611" w:type="dxa"/>
          </w:tcPr>
          <w:p w14:paraId="3C0D1448" w14:textId="77777777" w:rsidR="00110C29" w:rsidRPr="00100800" w:rsidRDefault="00110C29" w:rsidP="00110C29">
            <w:pPr>
              <w:pStyle w:val="NormalWeb"/>
              <w:numPr>
                <w:ilvl w:val="0"/>
                <w:numId w:val="28"/>
              </w:numPr>
              <w:shd w:val="clear" w:color="auto" w:fill="FFFFFF"/>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 xml:space="preserve">I will interview you and each of your adult supporters individually on Microsoft teams (virtual interview) about their experience. </w:t>
            </w:r>
          </w:p>
          <w:p w14:paraId="5CCFDC3B" w14:textId="12C89D59" w:rsidR="00110C29" w:rsidRPr="00100800" w:rsidRDefault="00110C29" w:rsidP="00110C29">
            <w:pPr>
              <w:pStyle w:val="NormalWeb"/>
              <w:numPr>
                <w:ilvl w:val="0"/>
                <w:numId w:val="28"/>
              </w:numPr>
              <w:shd w:val="clear" w:color="auto" w:fill="FFFFFF"/>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The</w:t>
            </w:r>
            <w:r w:rsidR="000B150C">
              <w:rPr>
                <w:rFonts w:asciiTheme="minorHAnsi" w:hAnsiTheme="minorHAnsi" w:cstheme="minorHAnsi"/>
                <w:color w:val="000000"/>
              </w:rPr>
              <w:t xml:space="preserve"> videos of the</w:t>
            </w:r>
            <w:r w:rsidRPr="00100800">
              <w:rPr>
                <w:rFonts w:asciiTheme="minorHAnsi" w:hAnsiTheme="minorHAnsi" w:cstheme="minorHAnsi"/>
                <w:color w:val="000000"/>
              </w:rPr>
              <w:t xml:space="preserve"> interviews will be </w:t>
            </w:r>
            <w:r w:rsidR="000B150C">
              <w:rPr>
                <w:rFonts w:asciiTheme="minorHAnsi" w:hAnsiTheme="minorHAnsi" w:cstheme="minorHAnsi"/>
                <w:color w:val="000000"/>
              </w:rPr>
              <w:t>saved and stored securely</w:t>
            </w:r>
            <w:r w:rsidRPr="00100800">
              <w:rPr>
                <w:rFonts w:asciiTheme="minorHAnsi" w:hAnsiTheme="minorHAnsi" w:cstheme="minorHAnsi"/>
                <w:color w:val="000000"/>
              </w:rPr>
              <w:t>.</w:t>
            </w:r>
          </w:p>
          <w:p w14:paraId="2D40A79D" w14:textId="7B2995F4" w:rsidR="00110C29" w:rsidRPr="00100800" w:rsidRDefault="00110C29" w:rsidP="00110C29">
            <w:pPr>
              <w:pStyle w:val="NormalWeb"/>
              <w:numPr>
                <w:ilvl w:val="0"/>
                <w:numId w:val="28"/>
              </w:numPr>
              <w:shd w:val="clear" w:color="auto" w:fill="FFFFFF"/>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You will complete the same questionnaire about activities you do outside of school / work that you completed at the beginning</w:t>
            </w:r>
            <w:r w:rsidR="0055283B">
              <w:rPr>
                <w:rFonts w:asciiTheme="minorHAnsi" w:hAnsiTheme="minorHAnsi" w:cstheme="minorHAnsi"/>
                <w:color w:val="000000"/>
              </w:rPr>
              <w:t>.</w:t>
            </w:r>
            <w:r w:rsidRPr="00100800">
              <w:rPr>
                <w:rFonts w:asciiTheme="minorHAnsi" w:hAnsiTheme="minorHAnsi" w:cstheme="minorHAnsi"/>
                <w:color w:val="000000"/>
              </w:rPr>
              <w:t xml:space="preserve"> </w:t>
            </w:r>
          </w:p>
          <w:p w14:paraId="246B0642" w14:textId="77777777" w:rsidR="00110C29" w:rsidRPr="00100800" w:rsidRDefault="00110C29" w:rsidP="00110C29">
            <w:pPr>
              <w:pStyle w:val="NormalWeb"/>
              <w:numPr>
                <w:ilvl w:val="0"/>
                <w:numId w:val="28"/>
              </w:numPr>
              <w:shd w:val="clear" w:color="auto" w:fill="FFFFFF"/>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Do another multiple-choice quiz.</w:t>
            </w:r>
          </w:p>
          <w:p w14:paraId="38DBCBBF" w14:textId="41003796" w:rsidR="00110C29" w:rsidRPr="00100800" w:rsidRDefault="00110C29" w:rsidP="00110C29">
            <w:pPr>
              <w:pStyle w:val="NormalWeb"/>
              <w:numPr>
                <w:ilvl w:val="0"/>
                <w:numId w:val="28"/>
              </w:numPr>
              <w:shd w:val="clear" w:color="auto" w:fill="FFFFFF"/>
              <w:spacing w:before="0" w:beforeAutospacing="0" w:after="0" w:afterAutospacing="0"/>
              <w:rPr>
                <w:rFonts w:asciiTheme="minorHAnsi" w:hAnsiTheme="minorHAnsi" w:cstheme="minorHAnsi"/>
                <w:color w:val="000000"/>
              </w:rPr>
            </w:pPr>
            <w:r w:rsidRPr="00100800">
              <w:rPr>
                <w:rFonts w:asciiTheme="minorHAnsi" w:hAnsiTheme="minorHAnsi" w:cstheme="minorHAnsi"/>
              </w:rPr>
              <w:t xml:space="preserve">You and your adult supporters will be able to continue using the app for 2 years after this initial </w:t>
            </w:r>
            <w:r w:rsidR="0055283B" w:rsidRPr="00100800">
              <w:rPr>
                <w:rFonts w:asciiTheme="minorHAnsi" w:hAnsiTheme="minorHAnsi" w:cstheme="minorHAnsi"/>
              </w:rPr>
              <w:t>13-week</w:t>
            </w:r>
            <w:r w:rsidRPr="00100800">
              <w:rPr>
                <w:rFonts w:asciiTheme="minorHAnsi" w:hAnsiTheme="minorHAnsi" w:cstheme="minorHAnsi"/>
              </w:rPr>
              <w:t xml:space="preserve"> testing period if you wish to. Researchers will continue to collect and analyse information collected by the app in this time. If we make any changes to the app in this time, it will be automatically updated.</w:t>
            </w:r>
          </w:p>
        </w:tc>
        <w:tc>
          <w:tcPr>
            <w:tcW w:w="1401" w:type="dxa"/>
          </w:tcPr>
          <w:p w14:paraId="632439F3" w14:textId="77777777" w:rsidR="00110C29" w:rsidRPr="00100800" w:rsidRDefault="00110C29" w:rsidP="00082373">
            <w:pPr>
              <w:pStyle w:val="NormalWeb"/>
              <w:spacing w:before="0" w:beforeAutospacing="0" w:after="0" w:afterAutospacing="0"/>
              <w:rPr>
                <w:rFonts w:asciiTheme="minorHAnsi" w:hAnsiTheme="minorHAnsi" w:cstheme="minorHAnsi"/>
                <w:color w:val="000000"/>
              </w:rPr>
            </w:pPr>
          </w:p>
        </w:tc>
      </w:tr>
    </w:tbl>
    <w:p w14:paraId="26E5BB02" w14:textId="77777777" w:rsidR="00362A15" w:rsidRPr="00100800" w:rsidRDefault="00362A15" w:rsidP="00FD2B87">
      <w:pPr>
        <w:pStyle w:val="NormalWeb"/>
        <w:shd w:val="clear" w:color="auto" w:fill="FFFFFF"/>
        <w:spacing w:before="0" w:beforeAutospacing="0" w:after="0" w:afterAutospacing="0"/>
        <w:rPr>
          <w:rFonts w:asciiTheme="minorHAnsi" w:hAnsiTheme="minorHAnsi" w:cstheme="minorHAnsi"/>
          <w:color w:val="000000"/>
        </w:rPr>
      </w:pPr>
    </w:p>
    <w:p w14:paraId="5E57A544" w14:textId="77777777" w:rsidR="008460C5" w:rsidRPr="00100800" w:rsidRDefault="008460C5" w:rsidP="002D5E15">
      <w:pPr>
        <w:pStyle w:val="NormalWeb"/>
        <w:shd w:val="clear" w:color="auto" w:fill="FFFFFF"/>
        <w:spacing w:before="0" w:beforeAutospacing="0" w:after="0" w:afterAutospacing="0"/>
        <w:rPr>
          <w:rFonts w:asciiTheme="minorHAnsi" w:hAnsiTheme="minorHAnsi" w:cstheme="minorHAnsi"/>
          <w:color w:val="000000"/>
        </w:rPr>
      </w:pPr>
    </w:p>
    <w:p w14:paraId="6CD6C29F" w14:textId="1D4192B6" w:rsidR="00D7501D" w:rsidRDefault="00D7501D" w:rsidP="00D7501D">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What you need to do if you’re an adult supporter:</w:t>
      </w:r>
    </w:p>
    <w:p w14:paraId="05F53B50" w14:textId="77777777" w:rsidR="00D7501D" w:rsidRPr="00D44117" w:rsidRDefault="00D7501D" w:rsidP="00D7501D">
      <w:pPr>
        <w:pStyle w:val="NormalWeb"/>
        <w:shd w:val="clear" w:color="auto" w:fill="FFFFFF"/>
        <w:spacing w:before="0" w:beforeAutospacing="0" w:after="0" w:afterAutospacing="0"/>
        <w:rPr>
          <w:rFonts w:asciiTheme="minorHAnsi" w:hAnsiTheme="minorHAnsi" w:cstheme="minorHAnsi"/>
          <w:color w:val="000000"/>
        </w:rPr>
      </w:pPr>
    </w:p>
    <w:p w14:paraId="2BF10EC1" w14:textId="77777777" w:rsidR="00D7501D" w:rsidRPr="004076AF" w:rsidRDefault="00D7501D" w:rsidP="00D7501D">
      <w:pPr>
        <w:pStyle w:val="NormalWeb"/>
        <w:numPr>
          <w:ilvl w:val="0"/>
          <w:numId w:val="39"/>
        </w:numPr>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 xml:space="preserve">You will need to access the MoveMore online dashboard on a device you can frequently access in the place where you see the young person. </w:t>
      </w:r>
      <w:r w:rsidRPr="004076AF">
        <w:rPr>
          <w:rFonts w:asciiTheme="minorHAnsi" w:hAnsiTheme="minorHAnsi" w:cstheme="minorHAnsi"/>
          <w:color w:val="000000"/>
        </w:rPr>
        <w:t xml:space="preserve">You will be able to view all the same information </w:t>
      </w:r>
      <w:r>
        <w:rPr>
          <w:rFonts w:asciiTheme="minorHAnsi" w:hAnsiTheme="minorHAnsi" w:cstheme="minorHAnsi"/>
          <w:color w:val="000000"/>
        </w:rPr>
        <w:t xml:space="preserve">as </w:t>
      </w:r>
      <w:r w:rsidRPr="004076AF">
        <w:rPr>
          <w:rFonts w:asciiTheme="minorHAnsi" w:hAnsiTheme="minorHAnsi" w:cstheme="minorHAnsi"/>
          <w:color w:val="000000"/>
        </w:rPr>
        <w:t>the young person and</w:t>
      </w:r>
      <w:r>
        <w:rPr>
          <w:rFonts w:asciiTheme="minorHAnsi" w:hAnsiTheme="minorHAnsi" w:cstheme="minorHAnsi"/>
          <w:color w:val="000000"/>
        </w:rPr>
        <w:t xml:space="preserve"> you can</w:t>
      </w:r>
      <w:r w:rsidRPr="004076AF">
        <w:rPr>
          <w:rFonts w:asciiTheme="minorHAnsi" w:hAnsiTheme="minorHAnsi" w:cstheme="minorHAnsi"/>
          <w:color w:val="000000"/>
        </w:rPr>
        <w:t xml:space="preserve"> edit some fields. You won’t be able to edit changes the young person or other adult supporters have made. </w:t>
      </w:r>
    </w:p>
    <w:p w14:paraId="59CFDFC6" w14:textId="77777777" w:rsidR="00D7501D" w:rsidRPr="00D44117" w:rsidRDefault="00D7501D" w:rsidP="00D7501D">
      <w:pPr>
        <w:pStyle w:val="NormalWeb"/>
        <w:numPr>
          <w:ilvl w:val="0"/>
          <w:numId w:val="38"/>
        </w:numPr>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You and other adult supporters will start supporting the young person to use the app in the second week</w:t>
      </w:r>
      <w:r>
        <w:rPr>
          <w:rFonts w:asciiTheme="minorHAnsi" w:hAnsiTheme="minorHAnsi" w:cstheme="minorHAnsi"/>
          <w:color w:val="000000"/>
        </w:rPr>
        <w:t xml:space="preserve"> of the study</w:t>
      </w:r>
      <w:r w:rsidRPr="00D44117">
        <w:rPr>
          <w:rFonts w:asciiTheme="minorHAnsi" w:hAnsiTheme="minorHAnsi" w:cstheme="minorHAnsi"/>
          <w:color w:val="000000"/>
        </w:rPr>
        <w:t xml:space="preserve"> onwards. </w:t>
      </w:r>
    </w:p>
    <w:p w14:paraId="16C88AB8" w14:textId="77777777" w:rsidR="00D7501D" w:rsidRPr="00D44117" w:rsidRDefault="00D7501D" w:rsidP="00D7501D">
      <w:pPr>
        <w:pStyle w:val="NormalWeb"/>
        <w:numPr>
          <w:ilvl w:val="0"/>
          <w:numId w:val="38"/>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You may be involved in planning activities with the young person and helping to enter them onto their movement plan in the app, talking to them about their comfort, helping to enter equipment information, places they go or new adult supporters, writing goals in the app and recording when they’ve been achieved, </w:t>
      </w:r>
      <w:r>
        <w:rPr>
          <w:rFonts w:asciiTheme="minorHAnsi" w:hAnsiTheme="minorHAnsi" w:cstheme="minorHAnsi"/>
          <w:color w:val="000000"/>
        </w:rPr>
        <w:lastRenderedPageBreak/>
        <w:t xml:space="preserve">describing how they like to move, entering journal entries (you or the young person can do this), creating or reading stories about movement experiences. </w:t>
      </w:r>
    </w:p>
    <w:p w14:paraId="267E7BE1" w14:textId="77777777" w:rsidR="00D7501D" w:rsidRDefault="00D7501D" w:rsidP="00D7501D">
      <w:pPr>
        <w:pStyle w:val="NormalWeb"/>
        <w:numPr>
          <w:ilvl w:val="0"/>
          <w:numId w:val="38"/>
        </w:numPr>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 xml:space="preserve">The young person may need your support to rate how confident they are feeling about movement or their comfort level, or to tick off activities they have done from their movement plan that day. </w:t>
      </w:r>
    </w:p>
    <w:p w14:paraId="5D6321B5" w14:textId="77777777" w:rsidR="00D7501D" w:rsidRDefault="00D7501D" w:rsidP="00D7501D">
      <w:pPr>
        <w:pStyle w:val="NormalWeb"/>
        <w:numPr>
          <w:ilvl w:val="0"/>
          <w:numId w:val="38"/>
        </w:numPr>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You will be asked to keep a daily record of how long you spend undertaking activities directly related to the app, for example entering information onto it / having meetings / conversations to complete various parts of the app (</w:t>
      </w:r>
      <w:r>
        <w:rPr>
          <w:rFonts w:asciiTheme="minorHAnsi" w:hAnsiTheme="minorHAnsi" w:cstheme="minorHAnsi"/>
          <w:color w:val="000000"/>
        </w:rPr>
        <w:t xml:space="preserve">you won’t record the time spent doing </w:t>
      </w:r>
      <w:r w:rsidRPr="00D44117">
        <w:rPr>
          <w:rFonts w:asciiTheme="minorHAnsi" w:hAnsiTheme="minorHAnsi" w:cstheme="minorHAnsi"/>
          <w:color w:val="000000"/>
        </w:rPr>
        <w:t xml:space="preserve">physical activities the young person chooses to do). </w:t>
      </w:r>
    </w:p>
    <w:p w14:paraId="3F10F4B8" w14:textId="77777777" w:rsidR="00D7501D" w:rsidRPr="00D44117" w:rsidRDefault="00D7501D" w:rsidP="00D7501D">
      <w:pPr>
        <w:pStyle w:val="NormalWeb"/>
        <w:numPr>
          <w:ilvl w:val="0"/>
          <w:numId w:val="38"/>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Some of the young person’s adult supporters will need to help them complete a diary of the activity they are doing for each 30 minutes of the day and their waking and </w:t>
      </w:r>
      <w:proofErr w:type="gramStart"/>
      <w:r>
        <w:rPr>
          <w:rFonts w:asciiTheme="minorHAnsi" w:hAnsiTheme="minorHAnsi" w:cstheme="minorHAnsi"/>
          <w:color w:val="000000"/>
        </w:rPr>
        <w:t>bed times</w:t>
      </w:r>
      <w:proofErr w:type="gramEnd"/>
      <w:r>
        <w:rPr>
          <w:rFonts w:asciiTheme="minorHAnsi" w:hAnsiTheme="minorHAnsi" w:cstheme="minorHAnsi"/>
          <w:color w:val="000000"/>
        </w:rPr>
        <w:t xml:space="preserve"> in the 1</w:t>
      </w:r>
      <w:r w:rsidRPr="00D04E64">
        <w:rPr>
          <w:rFonts w:asciiTheme="minorHAnsi" w:hAnsiTheme="minorHAnsi" w:cstheme="minorHAnsi"/>
          <w:color w:val="000000"/>
          <w:vertAlign w:val="superscript"/>
        </w:rPr>
        <w:t>st</w:t>
      </w:r>
      <w:r>
        <w:rPr>
          <w:rFonts w:asciiTheme="minorHAnsi" w:hAnsiTheme="minorHAnsi" w:cstheme="minorHAnsi"/>
          <w:color w:val="000000"/>
        </w:rPr>
        <w:t xml:space="preserve"> and 13</w:t>
      </w:r>
      <w:r w:rsidRPr="00D04E64">
        <w:rPr>
          <w:rFonts w:asciiTheme="minorHAnsi" w:hAnsiTheme="minorHAnsi" w:cstheme="minorHAnsi"/>
          <w:color w:val="000000"/>
          <w:vertAlign w:val="superscript"/>
        </w:rPr>
        <w:t>th</w:t>
      </w:r>
      <w:r>
        <w:rPr>
          <w:rFonts w:asciiTheme="minorHAnsi" w:hAnsiTheme="minorHAnsi" w:cstheme="minorHAnsi"/>
          <w:color w:val="000000"/>
        </w:rPr>
        <w:t xml:space="preserve"> week of the study. Not all adult supporters will do this. If you are a key contact (see below), you will be involved in this. </w:t>
      </w:r>
    </w:p>
    <w:p w14:paraId="08891A21" w14:textId="77777777" w:rsidR="00D7501D" w:rsidRPr="00D44117" w:rsidRDefault="00D7501D" w:rsidP="00D7501D">
      <w:pPr>
        <w:pStyle w:val="NormalWeb"/>
        <w:numPr>
          <w:ilvl w:val="0"/>
          <w:numId w:val="29"/>
        </w:numPr>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I will interview you virtually on Microsoft teams about your experience in / after the 13</w:t>
      </w:r>
      <w:r w:rsidRPr="00D44117">
        <w:rPr>
          <w:rFonts w:asciiTheme="minorHAnsi" w:hAnsiTheme="minorHAnsi" w:cstheme="minorHAnsi"/>
          <w:color w:val="000000"/>
          <w:vertAlign w:val="superscript"/>
        </w:rPr>
        <w:t>th</w:t>
      </w:r>
      <w:r w:rsidRPr="00D44117">
        <w:rPr>
          <w:rFonts w:asciiTheme="minorHAnsi" w:hAnsiTheme="minorHAnsi" w:cstheme="minorHAnsi"/>
          <w:color w:val="000000"/>
        </w:rPr>
        <w:t xml:space="preserve"> week. This </w:t>
      </w:r>
      <w:r>
        <w:rPr>
          <w:rFonts w:asciiTheme="minorHAnsi" w:hAnsiTheme="minorHAnsi" w:cstheme="minorHAnsi"/>
          <w:color w:val="000000"/>
        </w:rPr>
        <w:t xml:space="preserve">video of this </w:t>
      </w:r>
      <w:r w:rsidRPr="00D44117">
        <w:rPr>
          <w:rFonts w:asciiTheme="minorHAnsi" w:hAnsiTheme="minorHAnsi" w:cstheme="minorHAnsi"/>
          <w:color w:val="000000"/>
        </w:rPr>
        <w:t xml:space="preserve">interview will be </w:t>
      </w:r>
      <w:r>
        <w:rPr>
          <w:rFonts w:asciiTheme="minorHAnsi" w:hAnsiTheme="minorHAnsi" w:cstheme="minorHAnsi"/>
          <w:color w:val="000000"/>
        </w:rPr>
        <w:t>saved securely</w:t>
      </w:r>
      <w:r w:rsidRPr="00D44117">
        <w:rPr>
          <w:rFonts w:asciiTheme="minorHAnsi" w:hAnsiTheme="minorHAnsi" w:cstheme="minorHAnsi"/>
          <w:color w:val="000000"/>
        </w:rPr>
        <w:t xml:space="preserve">. </w:t>
      </w:r>
    </w:p>
    <w:p w14:paraId="0EBC0AF4" w14:textId="77777777" w:rsidR="00D7501D" w:rsidRDefault="00D7501D" w:rsidP="00D7501D">
      <w:pPr>
        <w:pStyle w:val="NormalWeb"/>
        <w:shd w:val="clear" w:color="auto" w:fill="FFFFFF"/>
        <w:spacing w:before="0" w:beforeAutospacing="0" w:after="0" w:afterAutospacing="0"/>
        <w:ind w:left="360"/>
        <w:rPr>
          <w:rFonts w:asciiTheme="minorHAnsi" w:hAnsiTheme="minorHAnsi" w:cstheme="minorHAnsi"/>
          <w:color w:val="000000"/>
        </w:rPr>
      </w:pPr>
    </w:p>
    <w:p w14:paraId="5EFCF780" w14:textId="77777777" w:rsidR="00D7501D" w:rsidRDefault="00D7501D" w:rsidP="00D7501D">
      <w:pPr>
        <w:pStyle w:val="NormalWeb"/>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 xml:space="preserve">There is a handbook in the resources section of the online dashboard that explains how each section </w:t>
      </w:r>
      <w:r>
        <w:rPr>
          <w:rFonts w:asciiTheme="minorHAnsi" w:hAnsiTheme="minorHAnsi" w:cstheme="minorHAnsi"/>
          <w:color w:val="000000"/>
        </w:rPr>
        <w:t xml:space="preserve">of the app </w:t>
      </w:r>
      <w:r w:rsidRPr="00D44117">
        <w:rPr>
          <w:rFonts w:asciiTheme="minorHAnsi" w:hAnsiTheme="minorHAnsi" w:cstheme="minorHAnsi"/>
          <w:color w:val="000000"/>
        </w:rPr>
        <w:t xml:space="preserve">works and includes advice for adult supporters using the app with young people. It also explains the co-design process we have been through so far. This will explain why the apps current content was included and what its purpose is. </w:t>
      </w:r>
    </w:p>
    <w:p w14:paraId="29AFC092" w14:textId="77777777" w:rsidR="00D7501D" w:rsidRDefault="00D7501D" w:rsidP="00D7501D">
      <w:pPr>
        <w:pStyle w:val="NormalWeb"/>
        <w:shd w:val="clear" w:color="auto" w:fill="FFFFFF"/>
        <w:spacing w:before="0" w:beforeAutospacing="0" w:after="0" w:afterAutospacing="0"/>
        <w:rPr>
          <w:rFonts w:asciiTheme="minorHAnsi" w:hAnsiTheme="minorHAnsi" w:cstheme="minorHAnsi"/>
          <w:color w:val="000000"/>
        </w:rPr>
      </w:pPr>
    </w:p>
    <w:p w14:paraId="567B5710" w14:textId="77777777" w:rsidR="00D7501D" w:rsidRPr="00D44117" w:rsidRDefault="00D7501D" w:rsidP="00D7501D">
      <w:pPr>
        <w:pStyle w:val="NormalWeb"/>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b/>
          <w:bCs/>
          <w:color w:val="000000"/>
        </w:rPr>
        <w:t>We strongly recommend reading the handbook prior to supporting the young person with using the app.</w:t>
      </w:r>
      <w:r w:rsidRPr="00D44117">
        <w:rPr>
          <w:rFonts w:asciiTheme="minorHAnsi" w:hAnsiTheme="minorHAnsi" w:cstheme="minorHAnsi"/>
          <w:color w:val="000000"/>
        </w:rPr>
        <w:t xml:space="preserve"> </w:t>
      </w:r>
    </w:p>
    <w:p w14:paraId="54C7D93A" w14:textId="77777777" w:rsidR="00D7501D" w:rsidRPr="00D44117" w:rsidRDefault="00D7501D" w:rsidP="00D7501D">
      <w:pPr>
        <w:pStyle w:val="NormalWeb"/>
        <w:shd w:val="clear" w:color="auto" w:fill="FFFFFF"/>
        <w:spacing w:before="0" w:beforeAutospacing="0" w:after="0" w:afterAutospacing="0"/>
        <w:rPr>
          <w:rFonts w:asciiTheme="minorHAnsi" w:hAnsiTheme="minorHAnsi" w:cstheme="minorHAnsi"/>
          <w:color w:val="000000"/>
        </w:rPr>
      </w:pPr>
    </w:p>
    <w:p w14:paraId="11E56CCD" w14:textId="77777777" w:rsidR="00D7501D" w:rsidRDefault="00D7501D" w:rsidP="00D7501D">
      <w:pPr>
        <w:pStyle w:val="NormalWeb"/>
        <w:shd w:val="clear" w:color="auto" w:fill="FFFFFF"/>
        <w:spacing w:before="0" w:beforeAutospacing="0" w:after="0" w:afterAutospacing="0"/>
        <w:rPr>
          <w:rFonts w:asciiTheme="minorHAnsi" w:hAnsiTheme="minorHAnsi" w:cstheme="minorHAnsi"/>
          <w:color w:val="000000"/>
        </w:rPr>
      </w:pPr>
      <w:r w:rsidRPr="00D44117">
        <w:rPr>
          <w:rFonts w:asciiTheme="minorHAnsi" w:hAnsiTheme="minorHAnsi" w:cstheme="minorHAnsi"/>
          <w:color w:val="000000"/>
        </w:rPr>
        <w:t>The young person may nominate you as a key contact. They nominate one key contact in each place they go to. The key contact’s role is to have regular communication with the young person about their movement, guided by the app’s contents. You will sometimes need to find a private, quiet space to do this in. Key contacts liaise with other adults in the place you see the young person, acting as an advocate for them to facilitate reaching their goals / trying new activities / making any changes they would like to explore etc. If you are nominated as a key contact and you don’t wish to do that role, the young person will be asked to choose someone else</w:t>
      </w:r>
      <w:r>
        <w:rPr>
          <w:rFonts w:asciiTheme="minorHAnsi" w:hAnsiTheme="minorHAnsi" w:cstheme="minorHAnsi"/>
          <w:color w:val="000000"/>
        </w:rPr>
        <w:t>.</w:t>
      </w:r>
      <w:r w:rsidRPr="00D44117">
        <w:rPr>
          <w:rFonts w:asciiTheme="minorHAnsi" w:hAnsiTheme="minorHAnsi" w:cstheme="minorHAnsi"/>
          <w:color w:val="000000"/>
        </w:rPr>
        <w:t xml:space="preserve"> </w:t>
      </w:r>
    </w:p>
    <w:p w14:paraId="298BA913" w14:textId="77777777" w:rsidR="00D7501D" w:rsidRPr="00D44117" w:rsidRDefault="00D7501D" w:rsidP="00D7501D">
      <w:pPr>
        <w:pStyle w:val="NormalWeb"/>
        <w:shd w:val="clear" w:color="auto" w:fill="FFFFFF"/>
        <w:spacing w:before="0" w:beforeAutospacing="0" w:after="0" w:afterAutospacing="0"/>
        <w:rPr>
          <w:rFonts w:asciiTheme="minorHAnsi" w:hAnsiTheme="minorHAnsi" w:cstheme="minorHAnsi"/>
          <w:color w:val="000000"/>
        </w:rPr>
      </w:pPr>
    </w:p>
    <w:p w14:paraId="06C13DAE" w14:textId="77777777" w:rsidR="007507FE" w:rsidRDefault="007507FE" w:rsidP="00D7501D">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Additional information:</w:t>
      </w:r>
    </w:p>
    <w:p w14:paraId="6A20C893" w14:textId="77777777" w:rsidR="007507FE" w:rsidRDefault="007507FE" w:rsidP="00D7501D">
      <w:pPr>
        <w:pStyle w:val="NormalWeb"/>
        <w:shd w:val="clear" w:color="auto" w:fill="FFFFFF"/>
        <w:spacing w:before="0" w:beforeAutospacing="0" w:after="0" w:afterAutospacing="0"/>
        <w:rPr>
          <w:rFonts w:asciiTheme="minorHAnsi" w:hAnsiTheme="minorHAnsi" w:cstheme="minorHAnsi"/>
          <w:color w:val="000000"/>
        </w:rPr>
      </w:pPr>
    </w:p>
    <w:p w14:paraId="6DE20502" w14:textId="7D34B56B" w:rsidR="00D7501D" w:rsidRDefault="00D7501D" w:rsidP="00D7501D">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We don’t know how often young people or adult supporters will use the app, how long they’ll use it for or how long they’ll spend doing activities linked to the app. That’s why we’re asking young people and their adult supporters to record that for us. We hope that young people will use it </w:t>
      </w:r>
      <w:proofErr w:type="spellStart"/>
      <w:r>
        <w:rPr>
          <w:rFonts w:asciiTheme="minorHAnsi" w:hAnsiTheme="minorHAnsi" w:cstheme="minorHAnsi"/>
          <w:color w:val="000000"/>
        </w:rPr>
        <w:t>everyday</w:t>
      </w:r>
      <w:proofErr w:type="spellEnd"/>
      <w:r>
        <w:rPr>
          <w:rFonts w:asciiTheme="minorHAnsi" w:hAnsiTheme="minorHAnsi" w:cstheme="minorHAnsi"/>
          <w:color w:val="000000"/>
        </w:rPr>
        <w:t>, for things like:</w:t>
      </w:r>
    </w:p>
    <w:p w14:paraId="12E70608" w14:textId="77777777" w:rsidR="00D7501D" w:rsidRDefault="00D7501D" w:rsidP="00D7501D">
      <w:pPr>
        <w:pStyle w:val="NormalWeb"/>
        <w:numPr>
          <w:ilvl w:val="0"/>
          <w:numId w:val="37"/>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looking at their movement plan and ticking off activities they’ve </w:t>
      </w:r>
      <w:proofErr w:type="gramStart"/>
      <w:r>
        <w:rPr>
          <w:rFonts w:asciiTheme="minorHAnsi" w:hAnsiTheme="minorHAnsi" w:cstheme="minorHAnsi"/>
          <w:color w:val="000000"/>
        </w:rPr>
        <w:t>done</w:t>
      </w:r>
      <w:proofErr w:type="gramEnd"/>
    </w:p>
    <w:p w14:paraId="43DF0E63" w14:textId="77777777" w:rsidR="00D7501D" w:rsidRDefault="00D7501D" w:rsidP="00D7501D">
      <w:pPr>
        <w:pStyle w:val="NormalWeb"/>
        <w:numPr>
          <w:ilvl w:val="0"/>
          <w:numId w:val="37"/>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rating how comfortable they are or how they’re feeling about moving that </w:t>
      </w:r>
      <w:proofErr w:type="gramStart"/>
      <w:r>
        <w:rPr>
          <w:rFonts w:asciiTheme="minorHAnsi" w:hAnsiTheme="minorHAnsi" w:cstheme="minorHAnsi"/>
          <w:color w:val="000000"/>
        </w:rPr>
        <w:t>day</w:t>
      </w:r>
      <w:proofErr w:type="gramEnd"/>
      <w:r>
        <w:rPr>
          <w:rFonts w:asciiTheme="minorHAnsi" w:hAnsiTheme="minorHAnsi" w:cstheme="minorHAnsi"/>
          <w:color w:val="000000"/>
        </w:rPr>
        <w:t xml:space="preserve"> </w:t>
      </w:r>
    </w:p>
    <w:p w14:paraId="5F37CF9E" w14:textId="77777777" w:rsidR="00D7501D" w:rsidRDefault="00D7501D" w:rsidP="00D7501D">
      <w:pPr>
        <w:pStyle w:val="NormalWeb"/>
        <w:numPr>
          <w:ilvl w:val="0"/>
          <w:numId w:val="37"/>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looking at their moving minutes for that day, or the day before to see how they’re </w:t>
      </w:r>
      <w:proofErr w:type="gramStart"/>
      <w:r>
        <w:rPr>
          <w:rFonts w:asciiTheme="minorHAnsi" w:hAnsiTheme="minorHAnsi" w:cstheme="minorHAnsi"/>
          <w:color w:val="000000"/>
        </w:rPr>
        <w:t>progressing</w:t>
      </w:r>
      <w:proofErr w:type="gramEnd"/>
    </w:p>
    <w:p w14:paraId="7B24D090" w14:textId="41A2F46B" w:rsidR="00D7501D" w:rsidRDefault="00D7501D" w:rsidP="00D7501D">
      <w:pPr>
        <w:pStyle w:val="NormalWeb"/>
        <w:numPr>
          <w:ilvl w:val="0"/>
          <w:numId w:val="37"/>
        </w:numPr>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checking their goals. </w:t>
      </w:r>
    </w:p>
    <w:p w14:paraId="23878345" w14:textId="77777777" w:rsidR="007507FE" w:rsidRDefault="007507FE" w:rsidP="00642DFA">
      <w:pPr>
        <w:pStyle w:val="NormalWeb"/>
        <w:shd w:val="clear" w:color="auto" w:fill="FFFFFF"/>
        <w:spacing w:before="0" w:beforeAutospacing="0" w:after="0" w:afterAutospacing="0"/>
        <w:ind w:left="720"/>
        <w:rPr>
          <w:rFonts w:asciiTheme="minorHAnsi" w:hAnsiTheme="minorHAnsi" w:cstheme="minorHAnsi"/>
          <w:color w:val="000000"/>
        </w:rPr>
      </w:pPr>
    </w:p>
    <w:p w14:paraId="4E62214B" w14:textId="77777777" w:rsidR="00D7501D" w:rsidRDefault="00D7501D" w:rsidP="00D7501D">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Once the app is set up, we estimate this will take the young person 5-20 minutes a day, depending on what you’re using the app for that day. We expect that adult supporters will use it less frequently, depending on their role and how often they see the young person. A parent / guardian may look at it </w:t>
      </w:r>
      <w:proofErr w:type="spellStart"/>
      <w:r>
        <w:rPr>
          <w:rFonts w:asciiTheme="minorHAnsi" w:hAnsiTheme="minorHAnsi" w:cstheme="minorHAnsi"/>
          <w:color w:val="000000"/>
        </w:rPr>
        <w:t>everyday</w:t>
      </w:r>
      <w:proofErr w:type="spellEnd"/>
      <w:r>
        <w:rPr>
          <w:rFonts w:asciiTheme="minorHAnsi" w:hAnsiTheme="minorHAnsi" w:cstheme="minorHAnsi"/>
          <w:color w:val="000000"/>
        </w:rPr>
        <w:t xml:space="preserve"> to understand how much activity has been done, whereas a physiotherapist may only look for 10 minutes before they’re going to see the young person for an appointment. </w:t>
      </w:r>
    </w:p>
    <w:p w14:paraId="5DDFBCAD" w14:textId="77777777" w:rsidR="00E90566" w:rsidRPr="00100800" w:rsidRDefault="00E90566" w:rsidP="00661A48">
      <w:pPr>
        <w:pStyle w:val="NormalWeb"/>
        <w:shd w:val="clear" w:color="auto" w:fill="FFFFFF"/>
        <w:spacing w:before="0" w:beforeAutospacing="0" w:after="0" w:afterAutospacing="0"/>
        <w:rPr>
          <w:rFonts w:asciiTheme="minorHAnsi" w:hAnsiTheme="minorHAnsi" w:cstheme="minorHAnsi"/>
          <w:color w:val="000000"/>
        </w:rPr>
      </w:pPr>
    </w:p>
    <w:p w14:paraId="6B74FEEF" w14:textId="065C95C5" w:rsidR="006770B0" w:rsidRDefault="002D31BB" w:rsidP="004B5E30">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We are videoing the interviews because being able to see the young person’s body language, facial expressions and the interactions between themselves and any adults supporting them in the interview gives us a deeper, more detailed understanding of their experiences than just hearing the words they say. Also, if they have any difficulties with communicating, being able to see each other when we’re talking with us helps both. </w:t>
      </w:r>
      <w:r w:rsidR="00D7501D" w:rsidRPr="00D44117">
        <w:rPr>
          <w:rFonts w:asciiTheme="minorHAnsi" w:hAnsiTheme="minorHAnsi" w:cstheme="minorHAnsi"/>
          <w:color w:val="000000"/>
        </w:rPr>
        <w:t xml:space="preserve">The researchers will be able to access all the information collected in the </w:t>
      </w:r>
      <w:r w:rsidR="00D7501D">
        <w:rPr>
          <w:rFonts w:asciiTheme="minorHAnsi" w:hAnsiTheme="minorHAnsi" w:cstheme="minorHAnsi"/>
          <w:color w:val="000000"/>
        </w:rPr>
        <w:t xml:space="preserve">MoveMore </w:t>
      </w:r>
      <w:r w:rsidR="00D7501D" w:rsidRPr="00D44117">
        <w:rPr>
          <w:rFonts w:asciiTheme="minorHAnsi" w:hAnsiTheme="minorHAnsi" w:cstheme="minorHAnsi"/>
          <w:color w:val="000000"/>
        </w:rPr>
        <w:t>app</w:t>
      </w:r>
      <w:r w:rsidR="00D7501D">
        <w:rPr>
          <w:rFonts w:asciiTheme="minorHAnsi" w:hAnsiTheme="minorHAnsi" w:cstheme="minorHAnsi"/>
          <w:color w:val="000000"/>
        </w:rPr>
        <w:t xml:space="preserve"> / online dashboard</w:t>
      </w:r>
      <w:r w:rsidR="00D7501D" w:rsidRPr="00D44117">
        <w:rPr>
          <w:rFonts w:asciiTheme="minorHAnsi" w:hAnsiTheme="minorHAnsi" w:cstheme="minorHAnsi"/>
          <w:color w:val="000000"/>
        </w:rPr>
        <w:t xml:space="preserve"> and some of the information collected by the Fitbit the young person wears (to do with heart rate, </w:t>
      </w:r>
      <w:proofErr w:type="gramStart"/>
      <w:r w:rsidR="00D7501D" w:rsidRPr="00D44117">
        <w:rPr>
          <w:rFonts w:asciiTheme="minorHAnsi" w:hAnsiTheme="minorHAnsi" w:cstheme="minorHAnsi"/>
          <w:color w:val="000000"/>
        </w:rPr>
        <w:t>movement</w:t>
      </w:r>
      <w:proofErr w:type="gramEnd"/>
      <w:r w:rsidR="00D7501D" w:rsidRPr="00D44117">
        <w:rPr>
          <w:rFonts w:asciiTheme="minorHAnsi" w:hAnsiTheme="minorHAnsi" w:cstheme="minorHAnsi"/>
          <w:color w:val="000000"/>
        </w:rPr>
        <w:t xml:space="preserve"> and energy use). </w:t>
      </w:r>
      <w:bookmarkEnd w:id="3"/>
    </w:p>
    <w:p w14:paraId="28EA6356" w14:textId="77777777" w:rsidR="00661A48" w:rsidRPr="00100800" w:rsidRDefault="00661A48" w:rsidP="004B5E30">
      <w:pPr>
        <w:pStyle w:val="NormalWeb"/>
        <w:shd w:val="clear" w:color="auto" w:fill="FFFFFF"/>
        <w:spacing w:before="0" w:beforeAutospacing="0" w:after="0" w:afterAutospacing="0"/>
        <w:rPr>
          <w:rFonts w:asciiTheme="minorHAnsi" w:hAnsiTheme="minorHAnsi" w:cstheme="minorHAnsi"/>
          <w:color w:val="000000"/>
        </w:rPr>
      </w:pPr>
    </w:p>
    <w:p w14:paraId="377C6A62" w14:textId="77777777" w:rsidR="002F7BCF" w:rsidRPr="00100800" w:rsidRDefault="00CB67B2" w:rsidP="002D5E15">
      <w:pPr>
        <w:pStyle w:val="NormalWeb"/>
        <w:shd w:val="clear" w:color="auto" w:fill="FFFFFF"/>
        <w:spacing w:before="0" w:beforeAutospacing="0" w:after="0" w:afterAutospacing="0"/>
        <w:rPr>
          <w:rFonts w:asciiTheme="minorHAnsi" w:hAnsiTheme="minorHAnsi" w:cstheme="minorHAnsi"/>
          <w:b/>
          <w:color w:val="000000"/>
        </w:rPr>
      </w:pPr>
      <w:r w:rsidRPr="00100800">
        <w:rPr>
          <w:rFonts w:asciiTheme="minorHAnsi" w:hAnsiTheme="minorHAnsi" w:cstheme="minorHAnsi"/>
          <w:b/>
          <w:color w:val="000000"/>
        </w:rPr>
        <w:t>Do we have to take part?</w:t>
      </w:r>
    </w:p>
    <w:p w14:paraId="3B0A0CF1" w14:textId="16984C1F" w:rsidR="003A71BE" w:rsidRPr="00100800" w:rsidRDefault="00CB67B2" w:rsidP="002D5E15">
      <w:pPr>
        <w:pStyle w:val="NormalWeb"/>
        <w:shd w:val="clear" w:color="auto" w:fill="FFFFFF"/>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 xml:space="preserve">No. </w:t>
      </w:r>
      <w:r w:rsidR="003A71BE" w:rsidRPr="00100800">
        <w:rPr>
          <w:rFonts w:asciiTheme="minorHAnsi" w:hAnsiTheme="minorHAnsi" w:cstheme="minorHAnsi"/>
          <w:color w:val="000000"/>
        </w:rPr>
        <w:t>It is up to you</w:t>
      </w:r>
      <w:r w:rsidR="00103D7C" w:rsidRPr="00100800">
        <w:rPr>
          <w:rFonts w:asciiTheme="minorHAnsi" w:hAnsiTheme="minorHAnsi" w:cstheme="minorHAnsi"/>
          <w:color w:val="000000"/>
        </w:rPr>
        <w:t xml:space="preserve"> and </w:t>
      </w:r>
      <w:r w:rsidR="009B5506" w:rsidRPr="00100800">
        <w:rPr>
          <w:rFonts w:asciiTheme="minorHAnsi" w:hAnsiTheme="minorHAnsi" w:cstheme="minorHAnsi"/>
          <w:color w:val="000000"/>
        </w:rPr>
        <w:t xml:space="preserve">the </w:t>
      </w:r>
      <w:r w:rsidR="00231034" w:rsidRPr="00100800">
        <w:rPr>
          <w:rFonts w:asciiTheme="minorHAnsi" w:hAnsiTheme="minorHAnsi" w:cstheme="minorHAnsi"/>
          <w:color w:val="000000"/>
        </w:rPr>
        <w:t>young person</w:t>
      </w:r>
      <w:r w:rsidR="00103D7C" w:rsidRPr="00100800">
        <w:rPr>
          <w:rFonts w:asciiTheme="minorHAnsi" w:hAnsiTheme="minorHAnsi" w:cstheme="minorHAnsi"/>
          <w:color w:val="000000"/>
        </w:rPr>
        <w:t xml:space="preserve">. </w:t>
      </w:r>
      <w:r w:rsidR="009B5506" w:rsidRPr="00100800">
        <w:rPr>
          <w:rFonts w:asciiTheme="minorHAnsi" w:hAnsiTheme="minorHAnsi" w:cstheme="minorHAnsi"/>
          <w:color w:val="000000"/>
        </w:rPr>
        <w:t>Their</w:t>
      </w:r>
      <w:r w:rsidR="002F7BCF" w:rsidRPr="00100800">
        <w:rPr>
          <w:rFonts w:asciiTheme="minorHAnsi" w:hAnsiTheme="minorHAnsi" w:cstheme="minorHAnsi"/>
          <w:color w:val="000000"/>
        </w:rPr>
        <w:t xml:space="preserve"> healthcare</w:t>
      </w:r>
      <w:r w:rsidR="003A71BE" w:rsidRPr="00100800">
        <w:rPr>
          <w:rFonts w:asciiTheme="minorHAnsi" w:hAnsiTheme="minorHAnsi" w:cstheme="minorHAnsi"/>
          <w:color w:val="000000"/>
        </w:rPr>
        <w:t xml:space="preserve"> will not change whether </w:t>
      </w:r>
      <w:r w:rsidR="002F7BCF" w:rsidRPr="00100800">
        <w:rPr>
          <w:rFonts w:asciiTheme="minorHAnsi" w:hAnsiTheme="minorHAnsi" w:cstheme="minorHAnsi"/>
          <w:color w:val="000000"/>
        </w:rPr>
        <w:t xml:space="preserve">you </w:t>
      </w:r>
      <w:r w:rsidR="00270751" w:rsidRPr="00100800">
        <w:rPr>
          <w:rFonts w:asciiTheme="minorHAnsi" w:hAnsiTheme="minorHAnsi" w:cstheme="minorHAnsi"/>
          <w:color w:val="000000"/>
        </w:rPr>
        <w:t xml:space="preserve">/ they </w:t>
      </w:r>
      <w:r w:rsidR="002F7BCF" w:rsidRPr="00100800">
        <w:rPr>
          <w:rFonts w:asciiTheme="minorHAnsi" w:hAnsiTheme="minorHAnsi" w:cstheme="minorHAnsi"/>
          <w:color w:val="000000"/>
        </w:rPr>
        <w:t>decide to take part or not.</w:t>
      </w:r>
    </w:p>
    <w:p w14:paraId="0B9F3D24" w14:textId="77777777" w:rsidR="00F05457" w:rsidRPr="00100800" w:rsidRDefault="00F05457" w:rsidP="002D5E15">
      <w:pPr>
        <w:pStyle w:val="NormalWeb"/>
        <w:shd w:val="clear" w:color="auto" w:fill="FFFFFF"/>
        <w:spacing w:before="0" w:beforeAutospacing="0" w:after="0" w:afterAutospacing="0"/>
        <w:rPr>
          <w:rFonts w:asciiTheme="minorHAnsi" w:hAnsiTheme="minorHAnsi" w:cstheme="minorHAnsi"/>
          <w:color w:val="000000"/>
        </w:rPr>
      </w:pPr>
    </w:p>
    <w:p w14:paraId="76F93B68" w14:textId="77777777" w:rsidR="00AE3CC8" w:rsidRPr="00100800" w:rsidRDefault="007E2CEF" w:rsidP="002D5E15">
      <w:pPr>
        <w:pStyle w:val="NormalWeb"/>
        <w:shd w:val="clear" w:color="auto" w:fill="FFFFFF"/>
        <w:spacing w:before="0" w:beforeAutospacing="0" w:after="0" w:afterAutospacing="0"/>
        <w:rPr>
          <w:rFonts w:asciiTheme="minorHAnsi" w:hAnsiTheme="minorHAnsi" w:cstheme="minorHAnsi"/>
          <w:b/>
          <w:color w:val="000000"/>
        </w:rPr>
      </w:pPr>
      <w:r w:rsidRPr="00100800">
        <w:rPr>
          <w:rFonts w:asciiTheme="minorHAnsi" w:hAnsiTheme="minorHAnsi" w:cstheme="minorHAnsi"/>
          <w:b/>
          <w:color w:val="000000"/>
        </w:rPr>
        <w:t>What if we change our minds about taking part?</w:t>
      </w:r>
    </w:p>
    <w:p w14:paraId="526900DD" w14:textId="57F712C9" w:rsidR="007E2CEF" w:rsidRPr="00100800" w:rsidRDefault="0048592F" w:rsidP="002D5E15">
      <w:pPr>
        <w:pStyle w:val="NormalWeb"/>
        <w:shd w:val="clear" w:color="auto" w:fill="FFFFFF"/>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 xml:space="preserve">You can pull out at any </w:t>
      </w:r>
      <w:r w:rsidR="00F71639" w:rsidRPr="00100800">
        <w:rPr>
          <w:rFonts w:asciiTheme="minorHAnsi" w:hAnsiTheme="minorHAnsi" w:cstheme="minorHAnsi"/>
          <w:color w:val="000000"/>
        </w:rPr>
        <w:t>stage,</w:t>
      </w:r>
      <w:r w:rsidR="00340458" w:rsidRPr="00100800">
        <w:rPr>
          <w:rFonts w:asciiTheme="minorHAnsi" w:hAnsiTheme="minorHAnsi" w:cstheme="minorHAnsi"/>
          <w:color w:val="000000"/>
        </w:rPr>
        <w:t xml:space="preserve"> and it won’t change</w:t>
      </w:r>
      <w:r w:rsidR="00F351F5" w:rsidRPr="00100800">
        <w:rPr>
          <w:rFonts w:asciiTheme="minorHAnsi" w:hAnsiTheme="minorHAnsi" w:cstheme="minorHAnsi"/>
          <w:color w:val="000000"/>
        </w:rPr>
        <w:t xml:space="preserve"> the </w:t>
      </w:r>
      <w:r w:rsidR="009B5506" w:rsidRPr="00100800">
        <w:rPr>
          <w:rFonts w:asciiTheme="minorHAnsi" w:hAnsiTheme="minorHAnsi" w:cstheme="minorHAnsi"/>
          <w:color w:val="000000"/>
        </w:rPr>
        <w:t xml:space="preserve">care the </w:t>
      </w:r>
      <w:r w:rsidR="00231034" w:rsidRPr="00100800">
        <w:rPr>
          <w:rFonts w:asciiTheme="minorHAnsi" w:hAnsiTheme="minorHAnsi" w:cstheme="minorHAnsi"/>
          <w:color w:val="000000"/>
        </w:rPr>
        <w:t>young person</w:t>
      </w:r>
      <w:r w:rsidR="00F351F5" w:rsidRPr="00100800">
        <w:rPr>
          <w:rFonts w:asciiTheme="minorHAnsi" w:hAnsiTheme="minorHAnsi" w:cstheme="minorHAnsi"/>
          <w:color w:val="000000"/>
        </w:rPr>
        <w:t xml:space="preserve"> </w:t>
      </w:r>
      <w:r w:rsidR="00316B61" w:rsidRPr="00100800">
        <w:rPr>
          <w:rFonts w:asciiTheme="minorHAnsi" w:hAnsiTheme="minorHAnsi" w:cstheme="minorHAnsi"/>
          <w:color w:val="000000"/>
        </w:rPr>
        <w:t>receives</w:t>
      </w:r>
      <w:r w:rsidR="00DC2B67" w:rsidRPr="00100800">
        <w:rPr>
          <w:rFonts w:asciiTheme="minorHAnsi" w:hAnsiTheme="minorHAnsi" w:cstheme="minorHAnsi"/>
          <w:color w:val="000000"/>
        </w:rPr>
        <w:t xml:space="preserve">. </w:t>
      </w:r>
      <w:r w:rsidR="004C3E5F" w:rsidRPr="00100800">
        <w:rPr>
          <w:rFonts w:asciiTheme="minorHAnsi" w:hAnsiTheme="minorHAnsi" w:cstheme="minorHAnsi"/>
          <w:color w:val="000000"/>
        </w:rPr>
        <w:t>I</w:t>
      </w:r>
      <w:r w:rsidR="00443D69" w:rsidRPr="00100800">
        <w:rPr>
          <w:rFonts w:asciiTheme="minorHAnsi" w:hAnsiTheme="minorHAnsi" w:cstheme="minorHAnsi"/>
          <w:color w:val="000000"/>
        </w:rPr>
        <w:t xml:space="preserve"> will still </w:t>
      </w:r>
      <w:r w:rsidR="00C94041" w:rsidRPr="00100800">
        <w:rPr>
          <w:rFonts w:asciiTheme="minorHAnsi" w:hAnsiTheme="minorHAnsi" w:cstheme="minorHAnsi"/>
          <w:color w:val="000000"/>
        </w:rPr>
        <w:t>use any</w:t>
      </w:r>
      <w:r w:rsidR="00BB18A1" w:rsidRPr="00100800">
        <w:rPr>
          <w:rFonts w:asciiTheme="minorHAnsi" w:hAnsiTheme="minorHAnsi" w:cstheme="minorHAnsi"/>
          <w:color w:val="000000"/>
        </w:rPr>
        <w:t xml:space="preserve"> inform</w:t>
      </w:r>
      <w:r w:rsidR="00AE3CC8" w:rsidRPr="00100800">
        <w:rPr>
          <w:rFonts w:asciiTheme="minorHAnsi" w:hAnsiTheme="minorHAnsi" w:cstheme="minorHAnsi"/>
          <w:color w:val="000000"/>
        </w:rPr>
        <w:t xml:space="preserve">ation </w:t>
      </w:r>
      <w:r w:rsidR="004C3E5F" w:rsidRPr="00100800">
        <w:rPr>
          <w:rFonts w:asciiTheme="minorHAnsi" w:hAnsiTheme="minorHAnsi" w:cstheme="minorHAnsi"/>
          <w:color w:val="000000"/>
        </w:rPr>
        <w:t>I</w:t>
      </w:r>
      <w:r w:rsidR="00AE3CC8" w:rsidRPr="00100800">
        <w:rPr>
          <w:rFonts w:asciiTheme="minorHAnsi" w:hAnsiTheme="minorHAnsi" w:cstheme="minorHAnsi"/>
          <w:color w:val="000000"/>
        </w:rPr>
        <w:t xml:space="preserve"> have </w:t>
      </w:r>
      <w:r w:rsidR="00443D69" w:rsidRPr="00100800">
        <w:rPr>
          <w:rFonts w:asciiTheme="minorHAnsi" w:hAnsiTheme="minorHAnsi" w:cstheme="minorHAnsi"/>
          <w:color w:val="000000"/>
        </w:rPr>
        <w:t>already collected</w:t>
      </w:r>
      <w:r w:rsidR="007C33E3" w:rsidRPr="00100800">
        <w:rPr>
          <w:rFonts w:asciiTheme="minorHAnsi" w:hAnsiTheme="minorHAnsi" w:cstheme="minorHAnsi"/>
          <w:color w:val="000000"/>
        </w:rPr>
        <w:t>, but this will remain anonymous</w:t>
      </w:r>
      <w:r w:rsidR="00F351F5" w:rsidRPr="00100800">
        <w:rPr>
          <w:rFonts w:asciiTheme="minorHAnsi" w:hAnsiTheme="minorHAnsi" w:cstheme="minorHAnsi"/>
          <w:color w:val="000000"/>
        </w:rPr>
        <w:t>.</w:t>
      </w:r>
      <w:r w:rsidR="00C252C0">
        <w:rPr>
          <w:rFonts w:asciiTheme="minorHAnsi" w:hAnsiTheme="minorHAnsi" w:cstheme="minorHAnsi"/>
          <w:color w:val="000000"/>
        </w:rPr>
        <w:t xml:space="preserve"> </w:t>
      </w:r>
      <w:r w:rsidR="00055839">
        <w:rPr>
          <w:rFonts w:asciiTheme="minorHAnsi" w:hAnsiTheme="minorHAnsi" w:cstheme="minorHAnsi"/>
          <w:color w:val="000000"/>
        </w:rPr>
        <w:t>T</w:t>
      </w:r>
      <w:r w:rsidR="00C252C0">
        <w:rPr>
          <w:rFonts w:asciiTheme="minorHAnsi" w:hAnsiTheme="minorHAnsi" w:cstheme="minorHAnsi"/>
          <w:color w:val="000000"/>
        </w:rPr>
        <w:t>he young person</w:t>
      </w:r>
      <w:r w:rsidR="00055839">
        <w:rPr>
          <w:rFonts w:asciiTheme="minorHAnsi" w:hAnsiTheme="minorHAnsi" w:cstheme="minorHAnsi"/>
          <w:color w:val="000000"/>
        </w:rPr>
        <w:t xml:space="preserve"> will need to delete their</w:t>
      </w:r>
      <w:r w:rsidR="00C252C0">
        <w:rPr>
          <w:rFonts w:asciiTheme="minorHAnsi" w:hAnsiTheme="minorHAnsi" w:cstheme="minorHAnsi"/>
          <w:color w:val="000000"/>
        </w:rPr>
        <w:t xml:space="preserve"> </w:t>
      </w:r>
      <w:proofErr w:type="spellStart"/>
      <w:r w:rsidR="00C252C0">
        <w:rPr>
          <w:rFonts w:asciiTheme="minorHAnsi" w:hAnsiTheme="minorHAnsi" w:cstheme="minorHAnsi"/>
          <w:color w:val="000000"/>
        </w:rPr>
        <w:t>CONNECTP</w:t>
      </w:r>
      <w:r w:rsidR="00055839">
        <w:rPr>
          <w:rFonts w:asciiTheme="minorHAnsi" w:hAnsiTheme="minorHAnsi" w:cstheme="minorHAnsi"/>
          <w:color w:val="000000"/>
        </w:rPr>
        <w:t>lus</w:t>
      </w:r>
      <w:proofErr w:type="spellEnd"/>
      <w:r w:rsidR="00C252C0">
        <w:rPr>
          <w:rFonts w:asciiTheme="minorHAnsi" w:hAnsiTheme="minorHAnsi" w:cstheme="minorHAnsi"/>
          <w:color w:val="000000"/>
        </w:rPr>
        <w:t xml:space="preserve"> account. </w:t>
      </w:r>
    </w:p>
    <w:p w14:paraId="2152F055" w14:textId="77777777" w:rsidR="001B56BE" w:rsidRPr="00100800" w:rsidRDefault="001B56BE" w:rsidP="002D5E15">
      <w:pPr>
        <w:pStyle w:val="NormalWeb"/>
        <w:shd w:val="clear" w:color="auto" w:fill="FFFFFF"/>
        <w:spacing w:before="0" w:beforeAutospacing="0" w:after="0" w:afterAutospacing="0"/>
        <w:rPr>
          <w:rFonts w:asciiTheme="minorHAnsi" w:hAnsiTheme="minorHAnsi" w:cstheme="minorHAnsi"/>
          <w:color w:val="000000"/>
        </w:rPr>
      </w:pPr>
    </w:p>
    <w:p w14:paraId="74C753C0" w14:textId="20C88BD6" w:rsidR="00664170" w:rsidRDefault="00664170" w:rsidP="00664170">
      <w:pPr>
        <w:pStyle w:val="NormalWeb"/>
        <w:shd w:val="clear" w:color="auto" w:fill="FFFFFF"/>
        <w:spacing w:before="0" w:beforeAutospacing="0" w:after="0" w:afterAutospacing="0"/>
        <w:rPr>
          <w:rFonts w:asciiTheme="minorHAnsi" w:hAnsiTheme="minorHAnsi" w:cstheme="minorHAnsi"/>
          <w:b/>
          <w:bCs/>
          <w:color w:val="000000"/>
        </w:rPr>
      </w:pPr>
      <w:r w:rsidRPr="00D04E64">
        <w:rPr>
          <w:rFonts w:asciiTheme="minorHAnsi" w:hAnsiTheme="minorHAnsi" w:cstheme="minorHAnsi"/>
          <w:b/>
          <w:bCs/>
          <w:color w:val="000000"/>
        </w:rPr>
        <w:t xml:space="preserve">What if </w:t>
      </w:r>
      <w:r>
        <w:rPr>
          <w:rFonts w:asciiTheme="minorHAnsi" w:hAnsiTheme="minorHAnsi" w:cstheme="minorHAnsi"/>
          <w:b/>
          <w:bCs/>
          <w:color w:val="000000"/>
        </w:rPr>
        <w:t>an</w:t>
      </w:r>
      <w:r w:rsidRPr="00D04E64">
        <w:rPr>
          <w:rFonts w:asciiTheme="minorHAnsi" w:hAnsiTheme="minorHAnsi" w:cstheme="minorHAnsi"/>
          <w:b/>
          <w:bCs/>
          <w:color w:val="000000"/>
        </w:rPr>
        <w:t xml:space="preserve"> adult supporter changes their mind about taking part?</w:t>
      </w:r>
    </w:p>
    <w:p w14:paraId="7D84CC97" w14:textId="0533C43F" w:rsidR="00664170" w:rsidRDefault="00664170" w:rsidP="00664170">
      <w:pPr>
        <w:pStyle w:val="NormalWeb"/>
        <w:shd w:val="clear" w:color="auto" w:fill="FFFFFF"/>
        <w:spacing w:before="0" w:beforeAutospacing="0" w:after="0" w:afterAutospacing="0"/>
        <w:rPr>
          <w:rFonts w:asciiTheme="minorHAnsi" w:hAnsiTheme="minorHAnsi" w:cstheme="minorHAnsi"/>
          <w:b/>
          <w:bCs/>
          <w:color w:val="000000"/>
        </w:rPr>
      </w:pPr>
    </w:p>
    <w:p w14:paraId="2B9B5A8B" w14:textId="46C8D16D" w:rsidR="00664170" w:rsidRPr="004C0569" w:rsidRDefault="00664170" w:rsidP="00664170">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If this happens, </w:t>
      </w:r>
      <w:r w:rsidR="00C6166A">
        <w:rPr>
          <w:rFonts w:asciiTheme="minorHAnsi" w:hAnsiTheme="minorHAnsi" w:cstheme="minorHAnsi"/>
          <w:color w:val="000000"/>
        </w:rPr>
        <w:t xml:space="preserve">they will delete their account and </w:t>
      </w:r>
      <w:r>
        <w:rPr>
          <w:rFonts w:asciiTheme="minorHAnsi" w:hAnsiTheme="minorHAnsi" w:cstheme="minorHAnsi"/>
          <w:color w:val="000000"/>
        </w:rPr>
        <w:t xml:space="preserve">we will ask the young person to </w:t>
      </w:r>
      <w:r w:rsidR="00566AF8">
        <w:rPr>
          <w:rFonts w:asciiTheme="minorHAnsi" w:hAnsiTheme="minorHAnsi" w:cstheme="minorHAnsi"/>
          <w:color w:val="000000"/>
        </w:rPr>
        <w:t>ensure they are no longer on</w:t>
      </w:r>
      <w:r>
        <w:rPr>
          <w:rFonts w:asciiTheme="minorHAnsi" w:hAnsiTheme="minorHAnsi" w:cstheme="minorHAnsi"/>
          <w:color w:val="000000"/>
        </w:rPr>
        <w:t xml:space="preserve"> their adult supporter list on the MoveMore app. If they were a key contact, they will need to nominate a new key contact for the place where they saw them. If they were the only adult supporter, the young person will need to choose a new one and we will contact them about the study and let them know if they can be added to the adult supporters list.</w:t>
      </w:r>
    </w:p>
    <w:p w14:paraId="2DFC4781" w14:textId="77777777" w:rsidR="00664170" w:rsidRDefault="00664170" w:rsidP="00664170">
      <w:pPr>
        <w:pStyle w:val="NormalWeb"/>
        <w:shd w:val="clear" w:color="auto" w:fill="FFFFFF"/>
        <w:spacing w:before="0" w:beforeAutospacing="0" w:after="0" w:afterAutospacing="0"/>
        <w:rPr>
          <w:rFonts w:asciiTheme="minorHAnsi" w:hAnsiTheme="minorHAnsi" w:cstheme="minorHAnsi"/>
          <w:b/>
          <w:bCs/>
          <w:color w:val="000000"/>
        </w:rPr>
      </w:pPr>
    </w:p>
    <w:p w14:paraId="05DAC2C0" w14:textId="77777777" w:rsidR="002B34C8" w:rsidRPr="00100800" w:rsidRDefault="00123A6D" w:rsidP="002D5E15">
      <w:pPr>
        <w:pStyle w:val="NormalWeb"/>
        <w:shd w:val="clear" w:color="auto" w:fill="FFFFFF"/>
        <w:spacing w:before="0" w:beforeAutospacing="0" w:after="0" w:afterAutospacing="0"/>
        <w:rPr>
          <w:rFonts w:asciiTheme="minorHAnsi" w:hAnsiTheme="minorHAnsi" w:cstheme="minorHAnsi"/>
          <w:b/>
          <w:color w:val="000000"/>
        </w:rPr>
      </w:pPr>
      <w:r w:rsidRPr="00100800">
        <w:rPr>
          <w:rFonts w:asciiTheme="minorHAnsi" w:hAnsiTheme="minorHAnsi" w:cstheme="minorHAnsi"/>
          <w:b/>
          <w:color w:val="000000"/>
        </w:rPr>
        <w:t>When will it be</w:t>
      </w:r>
      <w:r w:rsidR="00C40139" w:rsidRPr="00100800">
        <w:rPr>
          <w:rFonts w:asciiTheme="minorHAnsi" w:hAnsiTheme="minorHAnsi" w:cstheme="minorHAnsi"/>
          <w:b/>
          <w:color w:val="000000"/>
        </w:rPr>
        <w:t xml:space="preserve"> and how long will it last</w:t>
      </w:r>
      <w:r w:rsidRPr="00100800">
        <w:rPr>
          <w:rFonts w:asciiTheme="minorHAnsi" w:hAnsiTheme="minorHAnsi" w:cstheme="minorHAnsi"/>
          <w:b/>
          <w:color w:val="000000"/>
        </w:rPr>
        <w:t>?</w:t>
      </w:r>
    </w:p>
    <w:p w14:paraId="2ACB3D19" w14:textId="5F0E04E7" w:rsidR="009B6CD9" w:rsidRPr="00100800" w:rsidRDefault="009B6CD9" w:rsidP="009B6CD9">
      <w:pPr>
        <w:pStyle w:val="NormalWeb"/>
        <w:shd w:val="clear" w:color="auto" w:fill="FFFFFF"/>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The initial testing period will take place between</w:t>
      </w:r>
      <w:r w:rsidR="002941FB" w:rsidRPr="00100800">
        <w:rPr>
          <w:rFonts w:asciiTheme="minorHAnsi" w:hAnsiTheme="minorHAnsi" w:cstheme="minorHAnsi"/>
          <w:color w:val="000000"/>
        </w:rPr>
        <w:t xml:space="preserve"> September 2023 and </w:t>
      </w:r>
      <w:r w:rsidR="000B150C">
        <w:rPr>
          <w:rFonts w:asciiTheme="minorHAnsi" w:hAnsiTheme="minorHAnsi" w:cstheme="minorHAnsi"/>
          <w:color w:val="000000"/>
        </w:rPr>
        <w:t>March 2024</w:t>
      </w:r>
      <w:r w:rsidRPr="00100800">
        <w:rPr>
          <w:rFonts w:asciiTheme="minorHAnsi" w:hAnsiTheme="minorHAnsi" w:cstheme="minorHAnsi"/>
          <w:color w:val="000000"/>
        </w:rPr>
        <w:t xml:space="preserve">. </w:t>
      </w:r>
      <w:r w:rsidR="00231034" w:rsidRPr="00100800">
        <w:rPr>
          <w:rFonts w:asciiTheme="minorHAnsi" w:hAnsiTheme="minorHAnsi" w:cstheme="minorHAnsi"/>
          <w:color w:val="000000"/>
        </w:rPr>
        <w:t>The young person</w:t>
      </w:r>
      <w:r w:rsidRPr="00100800">
        <w:rPr>
          <w:rFonts w:asciiTheme="minorHAnsi" w:hAnsiTheme="minorHAnsi" w:cstheme="minorHAnsi"/>
          <w:color w:val="000000"/>
        </w:rPr>
        <w:t xml:space="preserve"> will have the option to continue using the app </w:t>
      </w:r>
      <w:r w:rsidR="00231034" w:rsidRPr="00100800">
        <w:rPr>
          <w:rFonts w:asciiTheme="minorHAnsi" w:hAnsiTheme="minorHAnsi" w:cstheme="minorHAnsi"/>
          <w:color w:val="000000"/>
        </w:rPr>
        <w:t xml:space="preserve">with their adult supporters </w:t>
      </w:r>
      <w:r w:rsidRPr="00100800">
        <w:rPr>
          <w:rFonts w:asciiTheme="minorHAnsi" w:hAnsiTheme="minorHAnsi" w:cstheme="minorHAnsi"/>
          <w:color w:val="000000"/>
        </w:rPr>
        <w:t>for 2 years after this initial testing period. We will continue to collect and analyse information the app collects in this time, to assess continued use of it.</w:t>
      </w:r>
    </w:p>
    <w:p w14:paraId="7A047F22" w14:textId="77777777" w:rsidR="002B34C8" w:rsidRPr="00100800" w:rsidRDefault="00CC73C9" w:rsidP="00F4092D">
      <w:pPr>
        <w:pStyle w:val="NormalWeb"/>
        <w:shd w:val="clear" w:color="auto" w:fill="FFFFFF"/>
        <w:tabs>
          <w:tab w:val="left" w:pos="5534"/>
        </w:tabs>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ab/>
      </w:r>
    </w:p>
    <w:p w14:paraId="198E4273" w14:textId="77777777" w:rsidR="00B7695E" w:rsidRPr="00100800" w:rsidRDefault="00DA1A8E" w:rsidP="002D5E15">
      <w:pPr>
        <w:pStyle w:val="NormalWeb"/>
        <w:shd w:val="clear" w:color="auto" w:fill="FFFFFF"/>
        <w:spacing w:before="0" w:beforeAutospacing="0" w:after="0" w:afterAutospacing="0"/>
        <w:rPr>
          <w:rFonts w:asciiTheme="minorHAnsi" w:hAnsiTheme="minorHAnsi" w:cstheme="minorHAnsi"/>
          <w:b/>
          <w:color w:val="000000"/>
        </w:rPr>
      </w:pPr>
      <w:r w:rsidRPr="00100800">
        <w:rPr>
          <w:rFonts w:asciiTheme="minorHAnsi" w:hAnsiTheme="minorHAnsi" w:cstheme="minorHAnsi"/>
          <w:b/>
          <w:color w:val="000000"/>
        </w:rPr>
        <w:t>What are the benefits of taking part?</w:t>
      </w:r>
      <w:r w:rsidR="00763DA6" w:rsidRPr="00100800">
        <w:rPr>
          <w:rFonts w:asciiTheme="minorHAnsi" w:hAnsiTheme="minorHAnsi" w:cstheme="minorHAnsi"/>
          <w:b/>
          <w:color w:val="000000"/>
        </w:rPr>
        <w:t xml:space="preserve"> </w:t>
      </w:r>
    </w:p>
    <w:p w14:paraId="0197FC70" w14:textId="143368DE" w:rsidR="008F164C" w:rsidRPr="00100800" w:rsidRDefault="00CF0E2A" w:rsidP="002D5E15">
      <w:pPr>
        <w:pStyle w:val="NormalWeb"/>
        <w:numPr>
          <w:ilvl w:val="0"/>
          <w:numId w:val="11"/>
        </w:numPr>
        <w:shd w:val="clear" w:color="auto" w:fill="FFFFFF"/>
        <w:spacing w:before="0" w:beforeAutospacing="0" w:after="0" w:afterAutospacing="0"/>
        <w:ind w:left="426" w:hanging="426"/>
        <w:rPr>
          <w:rFonts w:asciiTheme="minorHAnsi" w:hAnsiTheme="minorHAnsi" w:cstheme="minorHAnsi"/>
          <w:color w:val="000000"/>
        </w:rPr>
      </w:pPr>
      <w:r w:rsidRPr="00100800">
        <w:rPr>
          <w:rFonts w:asciiTheme="minorHAnsi" w:hAnsiTheme="minorHAnsi" w:cstheme="minorHAnsi"/>
          <w:color w:val="000000"/>
        </w:rPr>
        <w:t xml:space="preserve">You will be helping us to make sure the app </w:t>
      </w:r>
      <w:r w:rsidR="008F164C" w:rsidRPr="00100800">
        <w:rPr>
          <w:rFonts w:asciiTheme="minorHAnsi" w:hAnsiTheme="minorHAnsi" w:cstheme="minorHAnsi"/>
          <w:color w:val="000000"/>
        </w:rPr>
        <w:t>work</w:t>
      </w:r>
      <w:r w:rsidRPr="00100800">
        <w:rPr>
          <w:rFonts w:asciiTheme="minorHAnsi" w:hAnsiTheme="minorHAnsi" w:cstheme="minorHAnsi"/>
          <w:color w:val="000000"/>
        </w:rPr>
        <w:t>s</w:t>
      </w:r>
      <w:r w:rsidR="008F164C" w:rsidRPr="00100800">
        <w:rPr>
          <w:rFonts w:asciiTheme="minorHAnsi" w:hAnsiTheme="minorHAnsi" w:cstheme="minorHAnsi"/>
          <w:color w:val="000000"/>
        </w:rPr>
        <w:t xml:space="preserve"> well</w:t>
      </w:r>
      <w:r w:rsidRPr="00100800">
        <w:rPr>
          <w:rFonts w:asciiTheme="minorHAnsi" w:hAnsiTheme="minorHAnsi" w:cstheme="minorHAnsi"/>
          <w:color w:val="000000"/>
        </w:rPr>
        <w:t>, so it is useful for your child / family member and other young people with disabilities.</w:t>
      </w:r>
    </w:p>
    <w:p w14:paraId="5282E31F" w14:textId="11CD8A56" w:rsidR="009B6CD9" w:rsidRPr="00100800" w:rsidRDefault="00231034" w:rsidP="009B6CD9">
      <w:pPr>
        <w:pStyle w:val="NormalWeb"/>
        <w:numPr>
          <w:ilvl w:val="0"/>
          <w:numId w:val="11"/>
        </w:numPr>
        <w:shd w:val="clear" w:color="auto" w:fill="FFFFFF"/>
        <w:spacing w:before="0" w:beforeAutospacing="0" w:after="0" w:afterAutospacing="0"/>
        <w:ind w:left="426" w:hanging="426"/>
        <w:rPr>
          <w:rFonts w:asciiTheme="minorHAnsi" w:hAnsiTheme="minorHAnsi" w:cstheme="minorHAnsi"/>
          <w:color w:val="000000"/>
        </w:rPr>
      </w:pPr>
      <w:r w:rsidRPr="00100800">
        <w:rPr>
          <w:rFonts w:asciiTheme="minorHAnsi" w:hAnsiTheme="minorHAnsi" w:cstheme="minorHAnsi"/>
          <w:color w:val="000000"/>
        </w:rPr>
        <w:lastRenderedPageBreak/>
        <w:t>The young person</w:t>
      </w:r>
      <w:r w:rsidR="009B6CD9" w:rsidRPr="00100800">
        <w:rPr>
          <w:rFonts w:asciiTheme="minorHAnsi" w:hAnsiTheme="minorHAnsi" w:cstheme="minorHAnsi"/>
          <w:color w:val="000000"/>
        </w:rPr>
        <w:t xml:space="preserve"> will be able to continue using the app </w:t>
      </w:r>
      <w:r w:rsidRPr="00100800">
        <w:rPr>
          <w:rFonts w:asciiTheme="minorHAnsi" w:hAnsiTheme="minorHAnsi" w:cstheme="minorHAnsi"/>
          <w:color w:val="000000"/>
        </w:rPr>
        <w:t xml:space="preserve">with their adult supporters </w:t>
      </w:r>
      <w:r w:rsidR="009B6CD9" w:rsidRPr="00100800">
        <w:rPr>
          <w:rFonts w:asciiTheme="minorHAnsi" w:hAnsiTheme="minorHAnsi" w:cstheme="minorHAnsi"/>
          <w:color w:val="000000"/>
        </w:rPr>
        <w:t xml:space="preserve">for 2 years after the initial testing period if you / they wish to. </w:t>
      </w:r>
    </w:p>
    <w:p w14:paraId="02500311" w14:textId="37DF0B27" w:rsidR="009B6CD9" w:rsidRDefault="00231034" w:rsidP="009B6CD9">
      <w:pPr>
        <w:pStyle w:val="NormalWeb"/>
        <w:numPr>
          <w:ilvl w:val="0"/>
          <w:numId w:val="11"/>
        </w:numPr>
        <w:shd w:val="clear" w:color="auto" w:fill="FFFFFF"/>
        <w:spacing w:before="0" w:beforeAutospacing="0" w:after="0" w:afterAutospacing="0"/>
        <w:ind w:left="426" w:hanging="426"/>
        <w:rPr>
          <w:rFonts w:asciiTheme="minorHAnsi" w:hAnsiTheme="minorHAnsi" w:cstheme="minorHAnsi"/>
          <w:color w:val="000000"/>
        </w:rPr>
      </w:pPr>
      <w:r w:rsidRPr="00100800">
        <w:rPr>
          <w:rFonts w:asciiTheme="minorHAnsi" w:hAnsiTheme="minorHAnsi" w:cstheme="minorHAnsi"/>
          <w:color w:val="000000"/>
        </w:rPr>
        <w:t>The young person</w:t>
      </w:r>
      <w:r w:rsidR="009B6CD9" w:rsidRPr="00100800">
        <w:rPr>
          <w:rFonts w:asciiTheme="minorHAnsi" w:hAnsiTheme="minorHAnsi" w:cstheme="minorHAnsi"/>
          <w:color w:val="000000"/>
        </w:rPr>
        <w:t xml:space="preserve"> can keep the Fitbit, it is gifted to them. </w:t>
      </w:r>
    </w:p>
    <w:p w14:paraId="02BBACF7" w14:textId="69E5E39E" w:rsidR="000B150C" w:rsidRPr="00100800" w:rsidRDefault="000B150C" w:rsidP="009B6CD9">
      <w:pPr>
        <w:pStyle w:val="NormalWeb"/>
        <w:numPr>
          <w:ilvl w:val="0"/>
          <w:numId w:val="11"/>
        </w:numPr>
        <w:shd w:val="clear" w:color="auto" w:fill="FFFFFF"/>
        <w:spacing w:before="0" w:beforeAutospacing="0" w:after="0" w:afterAutospacing="0"/>
        <w:ind w:left="426" w:hanging="426"/>
        <w:rPr>
          <w:rFonts w:asciiTheme="minorHAnsi" w:hAnsiTheme="minorHAnsi" w:cstheme="minorHAnsi"/>
          <w:color w:val="000000"/>
        </w:rPr>
      </w:pPr>
      <w:r>
        <w:rPr>
          <w:rFonts w:asciiTheme="minorHAnsi" w:hAnsiTheme="minorHAnsi" w:cstheme="minorHAnsi"/>
          <w:color w:val="000000"/>
        </w:rPr>
        <w:t>The young person will receive a £10 payment as a thank you for participating.</w:t>
      </w:r>
    </w:p>
    <w:p w14:paraId="503891EB" w14:textId="36F2BF2D" w:rsidR="007515C5" w:rsidRPr="00100800" w:rsidRDefault="00E62F85" w:rsidP="002D5E15">
      <w:pPr>
        <w:pStyle w:val="NormalWeb"/>
        <w:numPr>
          <w:ilvl w:val="0"/>
          <w:numId w:val="11"/>
        </w:numPr>
        <w:shd w:val="clear" w:color="auto" w:fill="FFFFFF"/>
        <w:spacing w:before="0" w:beforeAutospacing="0" w:after="0" w:afterAutospacing="0"/>
        <w:ind w:left="426" w:hanging="426"/>
        <w:rPr>
          <w:rFonts w:asciiTheme="minorHAnsi" w:hAnsiTheme="minorHAnsi" w:cstheme="minorHAnsi"/>
          <w:color w:val="000000"/>
        </w:rPr>
      </w:pPr>
      <w:r w:rsidRPr="00100800">
        <w:rPr>
          <w:rFonts w:asciiTheme="minorHAnsi" w:hAnsiTheme="minorHAnsi" w:cstheme="minorHAnsi"/>
          <w:color w:val="000000"/>
        </w:rPr>
        <w:t xml:space="preserve">I hope that lots </w:t>
      </w:r>
      <w:r w:rsidR="003811F9" w:rsidRPr="00100800">
        <w:rPr>
          <w:rFonts w:asciiTheme="minorHAnsi" w:hAnsiTheme="minorHAnsi" w:cstheme="minorHAnsi"/>
          <w:color w:val="000000"/>
        </w:rPr>
        <w:t>of young people will use the programme</w:t>
      </w:r>
      <w:r w:rsidRPr="00100800">
        <w:rPr>
          <w:rFonts w:asciiTheme="minorHAnsi" w:hAnsiTheme="minorHAnsi" w:cstheme="minorHAnsi"/>
          <w:color w:val="000000"/>
        </w:rPr>
        <w:t xml:space="preserve"> in the future, helping them to live</w:t>
      </w:r>
      <w:r w:rsidR="003E0E08" w:rsidRPr="00100800">
        <w:rPr>
          <w:rFonts w:asciiTheme="minorHAnsi" w:hAnsiTheme="minorHAnsi" w:cstheme="minorHAnsi"/>
          <w:color w:val="000000"/>
        </w:rPr>
        <w:t xml:space="preserve"> health</w:t>
      </w:r>
      <w:r w:rsidR="00112E00" w:rsidRPr="00100800">
        <w:rPr>
          <w:rFonts w:asciiTheme="minorHAnsi" w:hAnsiTheme="minorHAnsi" w:cstheme="minorHAnsi"/>
          <w:color w:val="000000"/>
        </w:rPr>
        <w:t>y lifestyles and you</w:t>
      </w:r>
      <w:r w:rsidR="00CF0E2A" w:rsidRPr="00100800">
        <w:rPr>
          <w:rFonts w:asciiTheme="minorHAnsi" w:hAnsiTheme="minorHAnsi" w:cstheme="minorHAnsi"/>
          <w:color w:val="000000"/>
        </w:rPr>
        <w:t xml:space="preserve"> </w:t>
      </w:r>
      <w:r w:rsidR="00112E00" w:rsidRPr="00100800">
        <w:rPr>
          <w:rFonts w:asciiTheme="minorHAnsi" w:hAnsiTheme="minorHAnsi" w:cstheme="minorHAnsi"/>
          <w:color w:val="000000"/>
        </w:rPr>
        <w:t>/</w:t>
      </w:r>
      <w:r w:rsidR="00CF0E2A" w:rsidRPr="00100800">
        <w:rPr>
          <w:rFonts w:asciiTheme="minorHAnsi" w:hAnsiTheme="minorHAnsi" w:cstheme="minorHAnsi"/>
          <w:color w:val="000000"/>
        </w:rPr>
        <w:t xml:space="preserve"> </w:t>
      </w:r>
      <w:r w:rsidR="00112E00" w:rsidRPr="00100800">
        <w:rPr>
          <w:rFonts w:asciiTheme="minorHAnsi" w:hAnsiTheme="minorHAnsi" w:cstheme="minorHAnsi"/>
          <w:color w:val="000000"/>
        </w:rPr>
        <w:t xml:space="preserve">your </w:t>
      </w:r>
      <w:r w:rsidR="00753FB3" w:rsidRPr="00100800">
        <w:rPr>
          <w:rFonts w:asciiTheme="minorHAnsi" w:hAnsiTheme="minorHAnsi" w:cstheme="minorHAnsi"/>
          <w:color w:val="000000"/>
        </w:rPr>
        <w:t>family member</w:t>
      </w:r>
      <w:r w:rsidR="00112E00" w:rsidRPr="00100800">
        <w:rPr>
          <w:rFonts w:asciiTheme="minorHAnsi" w:hAnsiTheme="minorHAnsi" w:cstheme="minorHAnsi"/>
          <w:color w:val="000000"/>
        </w:rPr>
        <w:t xml:space="preserve"> will have helped with this. </w:t>
      </w:r>
    </w:p>
    <w:p w14:paraId="2542D13E" w14:textId="77777777" w:rsidR="00112E00" w:rsidRPr="00100800" w:rsidRDefault="00112E00" w:rsidP="002D5E15">
      <w:pPr>
        <w:pStyle w:val="NormalWeb"/>
        <w:shd w:val="clear" w:color="auto" w:fill="FFFFFF"/>
        <w:spacing w:before="0" w:beforeAutospacing="0" w:after="0" w:afterAutospacing="0"/>
        <w:rPr>
          <w:rFonts w:asciiTheme="minorHAnsi" w:hAnsiTheme="minorHAnsi" w:cstheme="minorHAnsi"/>
          <w:b/>
          <w:color w:val="000000"/>
        </w:rPr>
      </w:pPr>
    </w:p>
    <w:p w14:paraId="0F620E72" w14:textId="77777777" w:rsidR="006052EE" w:rsidRPr="00100800" w:rsidRDefault="00FE52B8" w:rsidP="002D5E15">
      <w:pPr>
        <w:pStyle w:val="NormalWeb"/>
        <w:shd w:val="clear" w:color="auto" w:fill="FFFFFF"/>
        <w:spacing w:before="0" w:beforeAutospacing="0" w:after="0" w:afterAutospacing="0"/>
        <w:rPr>
          <w:rFonts w:asciiTheme="minorHAnsi" w:hAnsiTheme="minorHAnsi" w:cstheme="minorHAnsi"/>
          <w:b/>
          <w:color w:val="000000"/>
        </w:rPr>
      </w:pPr>
      <w:r w:rsidRPr="00100800">
        <w:rPr>
          <w:rFonts w:asciiTheme="minorHAnsi" w:hAnsiTheme="minorHAnsi" w:cstheme="minorHAnsi"/>
          <w:b/>
          <w:color w:val="000000"/>
        </w:rPr>
        <w:t>What are the disadvantages of taking part?</w:t>
      </w:r>
    </w:p>
    <w:p w14:paraId="2FD57E83" w14:textId="1F9EBB22" w:rsidR="001C65CF" w:rsidRDefault="001C65CF" w:rsidP="002D5E15">
      <w:pPr>
        <w:pStyle w:val="NormalWeb"/>
        <w:shd w:val="clear" w:color="auto" w:fill="FFFFFF"/>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 xml:space="preserve">The young person participating </w:t>
      </w:r>
      <w:r w:rsidR="000B150C">
        <w:rPr>
          <w:rFonts w:asciiTheme="minorHAnsi" w:hAnsiTheme="minorHAnsi" w:cstheme="minorHAnsi"/>
          <w:color w:val="000000"/>
        </w:rPr>
        <w:t xml:space="preserve">and yourself </w:t>
      </w:r>
      <w:r w:rsidRPr="00100800">
        <w:rPr>
          <w:rFonts w:asciiTheme="minorHAnsi" w:hAnsiTheme="minorHAnsi" w:cstheme="minorHAnsi"/>
          <w:color w:val="000000"/>
        </w:rPr>
        <w:t>will</w:t>
      </w:r>
      <w:r w:rsidR="00271879" w:rsidRPr="00100800">
        <w:rPr>
          <w:rFonts w:asciiTheme="minorHAnsi" w:hAnsiTheme="minorHAnsi" w:cstheme="minorHAnsi"/>
          <w:color w:val="000000"/>
        </w:rPr>
        <w:t xml:space="preserve"> need t</w:t>
      </w:r>
      <w:r w:rsidR="00F76010" w:rsidRPr="00100800">
        <w:rPr>
          <w:rFonts w:asciiTheme="minorHAnsi" w:hAnsiTheme="minorHAnsi" w:cstheme="minorHAnsi"/>
          <w:color w:val="000000"/>
        </w:rPr>
        <w:t xml:space="preserve">o find time for </w:t>
      </w:r>
      <w:r w:rsidR="00CF0E2A" w:rsidRPr="00100800">
        <w:rPr>
          <w:rFonts w:asciiTheme="minorHAnsi" w:hAnsiTheme="minorHAnsi" w:cstheme="minorHAnsi"/>
          <w:color w:val="000000"/>
        </w:rPr>
        <w:t xml:space="preserve">the first and second appointment and </w:t>
      </w:r>
      <w:r w:rsidRPr="00100800">
        <w:rPr>
          <w:rFonts w:asciiTheme="minorHAnsi" w:hAnsiTheme="minorHAnsi" w:cstheme="minorHAnsi"/>
          <w:color w:val="000000"/>
        </w:rPr>
        <w:t xml:space="preserve">the </w:t>
      </w:r>
      <w:r w:rsidR="00CF0E2A" w:rsidRPr="00100800">
        <w:rPr>
          <w:rFonts w:asciiTheme="minorHAnsi" w:hAnsiTheme="minorHAnsi" w:cstheme="minorHAnsi"/>
          <w:color w:val="000000"/>
        </w:rPr>
        <w:t>individual exit interview</w:t>
      </w:r>
      <w:r w:rsidR="00F76010" w:rsidRPr="00100800">
        <w:rPr>
          <w:rFonts w:asciiTheme="minorHAnsi" w:hAnsiTheme="minorHAnsi" w:cstheme="minorHAnsi"/>
          <w:color w:val="000000"/>
        </w:rPr>
        <w:t xml:space="preserve">. </w:t>
      </w:r>
    </w:p>
    <w:p w14:paraId="21F953A8" w14:textId="77777777" w:rsidR="000B150C" w:rsidRPr="00100800" w:rsidRDefault="000B150C" w:rsidP="002D5E15">
      <w:pPr>
        <w:pStyle w:val="NormalWeb"/>
        <w:shd w:val="clear" w:color="auto" w:fill="FFFFFF"/>
        <w:spacing w:before="0" w:beforeAutospacing="0" w:after="0" w:afterAutospacing="0"/>
        <w:rPr>
          <w:rFonts w:asciiTheme="minorHAnsi" w:hAnsiTheme="minorHAnsi" w:cstheme="minorHAnsi"/>
          <w:color w:val="000000"/>
        </w:rPr>
      </w:pPr>
    </w:p>
    <w:p w14:paraId="1111E0E7" w14:textId="2C857A08" w:rsidR="00CB35AF" w:rsidRPr="00100800" w:rsidRDefault="001C65CF" w:rsidP="002D5E15">
      <w:pPr>
        <w:pStyle w:val="NormalWeb"/>
        <w:shd w:val="clear" w:color="auto" w:fill="FFFFFF"/>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T</w:t>
      </w:r>
      <w:r w:rsidR="00E53C3E" w:rsidRPr="00100800">
        <w:rPr>
          <w:rFonts w:asciiTheme="minorHAnsi" w:hAnsiTheme="minorHAnsi" w:cstheme="minorHAnsi"/>
          <w:color w:val="000000"/>
        </w:rPr>
        <w:t xml:space="preserve">he </w:t>
      </w:r>
      <w:r w:rsidR="000B150C">
        <w:rPr>
          <w:rFonts w:asciiTheme="minorHAnsi" w:hAnsiTheme="minorHAnsi" w:cstheme="minorHAnsi"/>
          <w:color w:val="000000"/>
        </w:rPr>
        <w:t>young person</w:t>
      </w:r>
      <w:r w:rsidR="00E53C3E" w:rsidRPr="00100800">
        <w:rPr>
          <w:rFonts w:asciiTheme="minorHAnsi" w:hAnsiTheme="minorHAnsi" w:cstheme="minorHAnsi"/>
          <w:color w:val="000000"/>
        </w:rPr>
        <w:t xml:space="preserve"> will need to spend some time using the app, for example adding their </w:t>
      </w:r>
      <w:r w:rsidRPr="00100800">
        <w:rPr>
          <w:rFonts w:asciiTheme="minorHAnsi" w:hAnsiTheme="minorHAnsi" w:cstheme="minorHAnsi"/>
          <w:color w:val="000000"/>
        </w:rPr>
        <w:t>adult supporters</w:t>
      </w:r>
      <w:r w:rsidR="00E53C3E" w:rsidRPr="00100800">
        <w:rPr>
          <w:rFonts w:asciiTheme="minorHAnsi" w:hAnsiTheme="minorHAnsi" w:cstheme="minorHAnsi"/>
          <w:color w:val="000000"/>
        </w:rPr>
        <w:t xml:space="preserve">, writing goals, </w:t>
      </w:r>
      <w:r w:rsidR="006C764A" w:rsidRPr="00100800">
        <w:rPr>
          <w:rFonts w:asciiTheme="minorHAnsi" w:hAnsiTheme="minorHAnsi" w:cstheme="minorHAnsi"/>
          <w:color w:val="000000"/>
        </w:rPr>
        <w:t xml:space="preserve">adding plans and lists, creating a movement plan etc. </w:t>
      </w:r>
      <w:r w:rsidR="000B150C">
        <w:rPr>
          <w:rFonts w:asciiTheme="minorHAnsi" w:hAnsiTheme="minorHAnsi" w:cstheme="minorHAnsi"/>
          <w:color w:val="000000"/>
        </w:rPr>
        <w:t xml:space="preserve">They may need your support with this. </w:t>
      </w:r>
      <w:r w:rsidR="00CF0E2A" w:rsidRPr="00100800">
        <w:rPr>
          <w:rFonts w:asciiTheme="minorHAnsi" w:hAnsiTheme="minorHAnsi" w:cstheme="minorHAnsi"/>
          <w:color w:val="000000"/>
        </w:rPr>
        <w:t>Virtual appointments</w:t>
      </w:r>
      <w:r w:rsidR="00F76010" w:rsidRPr="00100800">
        <w:rPr>
          <w:rFonts w:asciiTheme="minorHAnsi" w:hAnsiTheme="minorHAnsi" w:cstheme="minorHAnsi"/>
          <w:color w:val="000000"/>
        </w:rPr>
        <w:t xml:space="preserve"> may be held in school or working hours.</w:t>
      </w:r>
      <w:r w:rsidR="00CF0E2A" w:rsidRPr="00100800">
        <w:rPr>
          <w:rFonts w:asciiTheme="minorHAnsi" w:hAnsiTheme="minorHAnsi" w:cstheme="minorHAnsi"/>
          <w:color w:val="000000"/>
        </w:rPr>
        <w:t xml:space="preserve"> </w:t>
      </w:r>
    </w:p>
    <w:p w14:paraId="13BDD7AF" w14:textId="750812B0" w:rsidR="00684241" w:rsidRPr="00100800" w:rsidRDefault="00684241" w:rsidP="002D5E15">
      <w:pPr>
        <w:pStyle w:val="NormalWeb"/>
        <w:shd w:val="clear" w:color="auto" w:fill="FFFFFF"/>
        <w:spacing w:before="0" w:beforeAutospacing="0" w:after="0" w:afterAutospacing="0"/>
        <w:rPr>
          <w:rFonts w:asciiTheme="minorHAnsi" w:hAnsiTheme="minorHAnsi" w:cstheme="minorHAnsi"/>
          <w:color w:val="000000"/>
        </w:rPr>
      </w:pPr>
    </w:p>
    <w:p w14:paraId="51C1DA08" w14:textId="623DC269" w:rsidR="00684241" w:rsidRPr="00100800" w:rsidRDefault="00684241" w:rsidP="002D5E15">
      <w:pPr>
        <w:pStyle w:val="NormalWeb"/>
        <w:shd w:val="clear" w:color="auto" w:fill="FFFFFF"/>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 xml:space="preserve">By accepting the terms and conditions of the Fitbit app, you are agreeing that the </w:t>
      </w:r>
      <w:r w:rsidR="001C65CF" w:rsidRPr="00100800">
        <w:rPr>
          <w:rFonts w:asciiTheme="minorHAnsi" w:hAnsiTheme="minorHAnsi" w:cstheme="minorHAnsi"/>
          <w:color w:val="000000"/>
        </w:rPr>
        <w:t xml:space="preserve">young </w:t>
      </w:r>
      <w:r w:rsidR="005B44F1" w:rsidRPr="00100800">
        <w:rPr>
          <w:rFonts w:asciiTheme="minorHAnsi" w:hAnsiTheme="minorHAnsi" w:cstheme="minorHAnsi"/>
          <w:color w:val="000000"/>
        </w:rPr>
        <w:t>person’s</w:t>
      </w:r>
      <w:r w:rsidRPr="00100800">
        <w:rPr>
          <w:rFonts w:asciiTheme="minorHAnsi" w:hAnsiTheme="minorHAnsi" w:cstheme="minorHAnsi"/>
          <w:color w:val="000000"/>
        </w:rPr>
        <w:t xml:space="preserve"> data will be stored on servers in the USA, where there are different data security laws to in the UK. This is why the </w:t>
      </w:r>
      <w:r w:rsidR="00F71639" w:rsidRPr="00100800">
        <w:rPr>
          <w:rFonts w:asciiTheme="minorHAnsi" w:hAnsiTheme="minorHAnsi" w:cstheme="minorHAnsi"/>
          <w:color w:val="000000"/>
        </w:rPr>
        <w:t>young</w:t>
      </w:r>
      <w:r w:rsidR="001C65CF" w:rsidRPr="00100800">
        <w:rPr>
          <w:rFonts w:asciiTheme="minorHAnsi" w:hAnsiTheme="minorHAnsi" w:cstheme="minorHAnsi"/>
          <w:color w:val="000000"/>
        </w:rPr>
        <w:t xml:space="preserve"> person</w:t>
      </w:r>
      <w:r w:rsidRPr="00100800">
        <w:rPr>
          <w:rFonts w:asciiTheme="minorHAnsi" w:hAnsiTheme="minorHAnsi" w:cstheme="minorHAnsi"/>
          <w:color w:val="000000"/>
        </w:rPr>
        <w:t xml:space="preserve">’s real name will not be used for the Fitbit account, so they won’t be identifiable. </w:t>
      </w:r>
      <w:r w:rsidR="00A87E3B">
        <w:rPr>
          <w:rFonts w:asciiTheme="minorHAnsi" w:hAnsiTheme="minorHAnsi" w:cstheme="minorHAnsi"/>
          <w:color w:val="000000"/>
        </w:rPr>
        <w:t>They</w:t>
      </w:r>
      <w:r w:rsidR="002C7151" w:rsidRPr="00100800">
        <w:rPr>
          <w:rFonts w:asciiTheme="minorHAnsi" w:hAnsiTheme="minorHAnsi" w:cstheme="minorHAnsi"/>
          <w:color w:val="000000"/>
        </w:rPr>
        <w:t xml:space="preserve"> will not be able to participate if you</w:t>
      </w:r>
      <w:r w:rsidR="00A87E3B">
        <w:rPr>
          <w:rFonts w:asciiTheme="minorHAnsi" w:hAnsiTheme="minorHAnsi" w:cstheme="minorHAnsi"/>
          <w:color w:val="000000"/>
        </w:rPr>
        <w:t xml:space="preserve"> / they</w:t>
      </w:r>
      <w:r w:rsidR="002C7151" w:rsidRPr="00100800">
        <w:rPr>
          <w:rFonts w:asciiTheme="minorHAnsi" w:hAnsiTheme="minorHAnsi" w:cstheme="minorHAnsi"/>
          <w:color w:val="000000"/>
        </w:rPr>
        <w:t xml:space="preserve"> do not wish</w:t>
      </w:r>
      <w:r w:rsidR="000B150C">
        <w:rPr>
          <w:rFonts w:asciiTheme="minorHAnsi" w:hAnsiTheme="minorHAnsi" w:cstheme="minorHAnsi"/>
          <w:color w:val="000000"/>
        </w:rPr>
        <w:t xml:space="preserve"> </w:t>
      </w:r>
      <w:r w:rsidR="002C7151" w:rsidRPr="00100800">
        <w:rPr>
          <w:rFonts w:asciiTheme="minorHAnsi" w:hAnsiTheme="minorHAnsi" w:cstheme="minorHAnsi"/>
          <w:color w:val="000000"/>
        </w:rPr>
        <w:t xml:space="preserve">to accept the terms and conditions of both apps. </w:t>
      </w:r>
    </w:p>
    <w:p w14:paraId="2DF9624E" w14:textId="77777777" w:rsidR="006C764A" w:rsidRPr="00100800" w:rsidRDefault="006C764A" w:rsidP="002D5E15">
      <w:pPr>
        <w:pStyle w:val="NormalWeb"/>
        <w:shd w:val="clear" w:color="auto" w:fill="FFFFFF"/>
        <w:spacing w:before="0" w:beforeAutospacing="0" w:after="0" w:afterAutospacing="0"/>
        <w:rPr>
          <w:rFonts w:asciiTheme="minorHAnsi" w:hAnsiTheme="minorHAnsi" w:cstheme="minorHAnsi"/>
          <w:b/>
          <w:color w:val="000000"/>
        </w:rPr>
      </w:pPr>
    </w:p>
    <w:p w14:paraId="3400173C" w14:textId="77777777" w:rsidR="00271879" w:rsidRPr="00100800" w:rsidRDefault="00271879" w:rsidP="002D5E15">
      <w:pPr>
        <w:pStyle w:val="NormalWeb"/>
        <w:shd w:val="clear" w:color="auto" w:fill="FFFFFF"/>
        <w:spacing w:before="0" w:beforeAutospacing="0" w:after="0" w:afterAutospacing="0"/>
        <w:rPr>
          <w:rFonts w:asciiTheme="minorHAnsi" w:hAnsiTheme="minorHAnsi" w:cstheme="minorHAnsi"/>
          <w:b/>
          <w:color w:val="000000"/>
        </w:rPr>
      </w:pPr>
      <w:r w:rsidRPr="00100800">
        <w:rPr>
          <w:rFonts w:asciiTheme="minorHAnsi" w:hAnsiTheme="minorHAnsi" w:cstheme="minorHAnsi"/>
          <w:b/>
          <w:color w:val="000000"/>
        </w:rPr>
        <w:t>Will anyone else know we are</w:t>
      </w:r>
      <w:r w:rsidR="007523AA" w:rsidRPr="00100800">
        <w:rPr>
          <w:rFonts w:asciiTheme="minorHAnsi" w:hAnsiTheme="minorHAnsi" w:cstheme="minorHAnsi"/>
          <w:b/>
          <w:color w:val="000000"/>
        </w:rPr>
        <w:t xml:space="preserve"> taking part?</w:t>
      </w:r>
    </w:p>
    <w:p w14:paraId="028822C1" w14:textId="01C26680" w:rsidR="005F0F76" w:rsidRPr="00100800" w:rsidRDefault="005F0F76" w:rsidP="005F0F76">
      <w:pPr>
        <w:pStyle w:val="NormalWeb"/>
        <w:shd w:val="clear" w:color="auto" w:fill="FFFFFF"/>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 xml:space="preserve">No one other than </w:t>
      </w:r>
      <w:r w:rsidR="004253E2" w:rsidRPr="00100800">
        <w:rPr>
          <w:rFonts w:asciiTheme="minorHAnsi" w:hAnsiTheme="minorHAnsi" w:cstheme="minorHAnsi"/>
          <w:color w:val="000000"/>
        </w:rPr>
        <w:t xml:space="preserve">the </w:t>
      </w:r>
      <w:r w:rsidR="001C65CF" w:rsidRPr="00100800">
        <w:rPr>
          <w:rFonts w:asciiTheme="minorHAnsi" w:hAnsiTheme="minorHAnsi" w:cstheme="minorHAnsi"/>
          <w:color w:val="000000"/>
        </w:rPr>
        <w:t>young person and their adult supporters</w:t>
      </w:r>
      <w:r w:rsidR="004253E2" w:rsidRPr="00100800">
        <w:rPr>
          <w:rFonts w:asciiTheme="minorHAnsi" w:hAnsiTheme="minorHAnsi" w:cstheme="minorHAnsi"/>
          <w:color w:val="000000"/>
        </w:rPr>
        <w:t xml:space="preserve"> </w:t>
      </w:r>
      <w:r w:rsidR="00CB35AF" w:rsidRPr="00100800">
        <w:rPr>
          <w:rFonts w:asciiTheme="minorHAnsi" w:hAnsiTheme="minorHAnsi" w:cstheme="minorHAnsi"/>
          <w:color w:val="000000"/>
        </w:rPr>
        <w:t>(</w:t>
      </w:r>
      <w:r w:rsidR="006946FA" w:rsidRPr="00100800">
        <w:rPr>
          <w:rFonts w:asciiTheme="minorHAnsi" w:hAnsiTheme="minorHAnsi" w:cstheme="minorHAnsi"/>
          <w:color w:val="000000"/>
        </w:rPr>
        <w:t>that the</w:t>
      </w:r>
      <w:r w:rsidR="001C65CF" w:rsidRPr="00100800">
        <w:rPr>
          <w:rFonts w:asciiTheme="minorHAnsi" w:hAnsiTheme="minorHAnsi" w:cstheme="minorHAnsi"/>
          <w:color w:val="000000"/>
        </w:rPr>
        <w:t xml:space="preserve"> young person</w:t>
      </w:r>
      <w:r w:rsidR="006946FA" w:rsidRPr="00100800">
        <w:rPr>
          <w:rFonts w:asciiTheme="minorHAnsi" w:hAnsiTheme="minorHAnsi" w:cstheme="minorHAnsi"/>
          <w:color w:val="000000"/>
        </w:rPr>
        <w:t xml:space="preserve"> invite</w:t>
      </w:r>
      <w:r w:rsidR="001C65CF" w:rsidRPr="00100800">
        <w:rPr>
          <w:rFonts w:asciiTheme="minorHAnsi" w:hAnsiTheme="minorHAnsi" w:cstheme="minorHAnsi"/>
          <w:color w:val="000000"/>
        </w:rPr>
        <w:t>s</w:t>
      </w:r>
      <w:r w:rsidR="00CB35AF" w:rsidRPr="00100800">
        <w:rPr>
          <w:rFonts w:asciiTheme="minorHAnsi" w:hAnsiTheme="minorHAnsi" w:cstheme="minorHAnsi"/>
          <w:color w:val="000000"/>
        </w:rPr>
        <w:t>)</w:t>
      </w:r>
      <w:r w:rsidR="006946FA" w:rsidRPr="00100800">
        <w:rPr>
          <w:rFonts w:asciiTheme="minorHAnsi" w:hAnsiTheme="minorHAnsi" w:cstheme="minorHAnsi"/>
          <w:color w:val="000000"/>
        </w:rPr>
        <w:t xml:space="preserve"> </w:t>
      </w:r>
      <w:r w:rsidRPr="00100800">
        <w:rPr>
          <w:rFonts w:asciiTheme="minorHAnsi" w:hAnsiTheme="minorHAnsi" w:cstheme="minorHAnsi"/>
          <w:color w:val="000000"/>
        </w:rPr>
        <w:t xml:space="preserve">will know </w:t>
      </w:r>
      <w:r w:rsidR="001C65CF" w:rsidRPr="00100800">
        <w:rPr>
          <w:rFonts w:asciiTheme="minorHAnsi" w:hAnsiTheme="minorHAnsi" w:cstheme="minorHAnsi"/>
          <w:color w:val="000000"/>
        </w:rPr>
        <w:t>that the young person</w:t>
      </w:r>
      <w:r w:rsidRPr="00100800">
        <w:rPr>
          <w:rFonts w:asciiTheme="minorHAnsi" w:hAnsiTheme="minorHAnsi" w:cstheme="minorHAnsi"/>
          <w:color w:val="000000"/>
        </w:rPr>
        <w:t xml:space="preserve"> ha</w:t>
      </w:r>
      <w:r w:rsidR="001C65CF" w:rsidRPr="00100800">
        <w:rPr>
          <w:rFonts w:asciiTheme="minorHAnsi" w:hAnsiTheme="minorHAnsi" w:cstheme="minorHAnsi"/>
          <w:color w:val="000000"/>
        </w:rPr>
        <w:t>s</w:t>
      </w:r>
      <w:r w:rsidRPr="00100800">
        <w:rPr>
          <w:rFonts w:asciiTheme="minorHAnsi" w:hAnsiTheme="minorHAnsi" w:cstheme="minorHAnsi"/>
          <w:color w:val="000000"/>
        </w:rPr>
        <w:t xml:space="preserve"> par</w:t>
      </w:r>
      <w:r w:rsidR="00E413D5" w:rsidRPr="00100800">
        <w:rPr>
          <w:rFonts w:asciiTheme="minorHAnsi" w:hAnsiTheme="minorHAnsi" w:cstheme="minorHAnsi"/>
          <w:color w:val="000000"/>
        </w:rPr>
        <w:t>ticipated</w:t>
      </w:r>
      <w:r w:rsidRPr="00100800">
        <w:rPr>
          <w:rFonts w:asciiTheme="minorHAnsi" w:hAnsiTheme="minorHAnsi" w:cstheme="minorHAnsi"/>
          <w:color w:val="000000"/>
        </w:rPr>
        <w:t xml:space="preserve"> unless you want to tell the</w:t>
      </w:r>
      <w:r w:rsidR="003811F9" w:rsidRPr="00100800">
        <w:rPr>
          <w:rFonts w:asciiTheme="minorHAnsi" w:hAnsiTheme="minorHAnsi" w:cstheme="minorHAnsi"/>
          <w:color w:val="000000"/>
        </w:rPr>
        <w:t>m about it.</w:t>
      </w:r>
      <w:r w:rsidR="004253E2" w:rsidRPr="00100800">
        <w:rPr>
          <w:rFonts w:asciiTheme="minorHAnsi" w:hAnsiTheme="minorHAnsi" w:cstheme="minorHAnsi"/>
          <w:color w:val="000000"/>
        </w:rPr>
        <w:t xml:space="preserve"> Young people may be asked about why they have a new wearable device, but it’s up to them whether they wish to tell anyone. </w:t>
      </w:r>
    </w:p>
    <w:p w14:paraId="190D630E" w14:textId="319DCB0E" w:rsidR="008B34B6" w:rsidRPr="00100800" w:rsidRDefault="008B34B6" w:rsidP="005F0F76">
      <w:pPr>
        <w:pStyle w:val="NormalWeb"/>
        <w:shd w:val="clear" w:color="auto" w:fill="FFFFFF"/>
        <w:spacing w:before="0" w:beforeAutospacing="0" w:after="0" w:afterAutospacing="0"/>
        <w:rPr>
          <w:rFonts w:asciiTheme="minorHAnsi" w:hAnsiTheme="minorHAnsi" w:cstheme="minorHAnsi"/>
          <w:color w:val="000000"/>
        </w:rPr>
      </w:pPr>
    </w:p>
    <w:p w14:paraId="0D83B00E" w14:textId="2746B1F8" w:rsidR="008B34B6" w:rsidRPr="00100800" w:rsidRDefault="008B34B6" w:rsidP="005F0F76">
      <w:pPr>
        <w:pStyle w:val="NormalWeb"/>
        <w:shd w:val="clear" w:color="auto" w:fill="FFFFFF"/>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You</w:t>
      </w:r>
      <w:r w:rsidR="00AF1D35" w:rsidRPr="00100800">
        <w:rPr>
          <w:rFonts w:asciiTheme="minorHAnsi" w:hAnsiTheme="minorHAnsi" w:cstheme="minorHAnsi"/>
          <w:color w:val="000000"/>
        </w:rPr>
        <w:t>ng people</w:t>
      </w:r>
      <w:r w:rsidRPr="00100800">
        <w:rPr>
          <w:rFonts w:asciiTheme="minorHAnsi" w:hAnsiTheme="minorHAnsi" w:cstheme="minorHAnsi"/>
          <w:color w:val="000000"/>
        </w:rPr>
        <w:t xml:space="preserve"> </w:t>
      </w:r>
      <w:r w:rsidR="00AF1D35" w:rsidRPr="00100800">
        <w:rPr>
          <w:rFonts w:asciiTheme="minorHAnsi" w:hAnsiTheme="minorHAnsi" w:cstheme="minorHAnsi"/>
          <w:color w:val="000000"/>
        </w:rPr>
        <w:t xml:space="preserve">and </w:t>
      </w:r>
      <w:r w:rsidR="001C65CF" w:rsidRPr="00100800">
        <w:rPr>
          <w:rFonts w:asciiTheme="minorHAnsi" w:hAnsiTheme="minorHAnsi" w:cstheme="minorHAnsi"/>
          <w:color w:val="000000"/>
        </w:rPr>
        <w:t>adult supporters</w:t>
      </w:r>
      <w:r w:rsidR="00AF1D35" w:rsidRPr="00100800">
        <w:rPr>
          <w:rFonts w:asciiTheme="minorHAnsi" w:hAnsiTheme="minorHAnsi" w:cstheme="minorHAnsi"/>
          <w:color w:val="000000"/>
        </w:rPr>
        <w:t xml:space="preserve"> </w:t>
      </w:r>
      <w:r w:rsidRPr="00100800">
        <w:rPr>
          <w:rFonts w:asciiTheme="minorHAnsi" w:hAnsiTheme="minorHAnsi" w:cstheme="minorHAnsi"/>
          <w:color w:val="000000"/>
        </w:rPr>
        <w:t xml:space="preserve">will use </w:t>
      </w:r>
      <w:r w:rsidR="00AF1D35" w:rsidRPr="00100800">
        <w:rPr>
          <w:rFonts w:asciiTheme="minorHAnsi" w:hAnsiTheme="minorHAnsi" w:cstheme="minorHAnsi"/>
          <w:color w:val="000000"/>
        </w:rPr>
        <w:t>their</w:t>
      </w:r>
      <w:r w:rsidRPr="00100800">
        <w:rPr>
          <w:rFonts w:asciiTheme="minorHAnsi" w:hAnsiTheme="minorHAnsi" w:cstheme="minorHAnsi"/>
          <w:color w:val="000000"/>
        </w:rPr>
        <w:t xml:space="preserve"> real name</w:t>
      </w:r>
      <w:r w:rsidR="00AF1D35" w:rsidRPr="00100800">
        <w:rPr>
          <w:rFonts w:asciiTheme="minorHAnsi" w:hAnsiTheme="minorHAnsi" w:cstheme="minorHAnsi"/>
          <w:color w:val="000000"/>
        </w:rPr>
        <w:t>s</w:t>
      </w:r>
      <w:r w:rsidRPr="00100800">
        <w:rPr>
          <w:rFonts w:asciiTheme="minorHAnsi" w:hAnsiTheme="minorHAnsi" w:cstheme="minorHAnsi"/>
          <w:color w:val="000000"/>
        </w:rPr>
        <w:t xml:space="preserve"> in the MoveMore app, </w:t>
      </w:r>
      <w:r w:rsidR="00B44940" w:rsidRPr="00100800">
        <w:rPr>
          <w:rFonts w:asciiTheme="minorHAnsi" w:hAnsiTheme="minorHAnsi" w:cstheme="minorHAnsi"/>
          <w:color w:val="000000"/>
        </w:rPr>
        <w:t xml:space="preserve">but the app is secure, so no one else </w:t>
      </w:r>
      <w:r w:rsidR="006946FA" w:rsidRPr="00100800">
        <w:rPr>
          <w:rFonts w:asciiTheme="minorHAnsi" w:hAnsiTheme="minorHAnsi" w:cstheme="minorHAnsi"/>
          <w:color w:val="000000"/>
        </w:rPr>
        <w:t>can</w:t>
      </w:r>
      <w:r w:rsidR="00B44940" w:rsidRPr="00100800">
        <w:rPr>
          <w:rFonts w:asciiTheme="minorHAnsi" w:hAnsiTheme="minorHAnsi" w:cstheme="minorHAnsi"/>
          <w:color w:val="000000"/>
        </w:rPr>
        <w:t xml:space="preserve"> see this other than the </w:t>
      </w:r>
      <w:r w:rsidR="001C65CF" w:rsidRPr="00100800">
        <w:rPr>
          <w:rFonts w:asciiTheme="minorHAnsi" w:hAnsiTheme="minorHAnsi" w:cstheme="minorHAnsi"/>
          <w:color w:val="000000"/>
        </w:rPr>
        <w:t>young person</w:t>
      </w:r>
      <w:r w:rsidR="00B44940" w:rsidRPr="00100800">
        <w:rPr>
          <w:rFonts w:asciiTheme="minorHAnsi" w:hAnsiTheme="minorHAnsi" w:cstheme="minorHAnsi"/>
          <w:color w:val="000000"/>
        </w:rPr>
        <w:t xml:space="preserve"> and their </w:t>
      </w:r>
      <w:r w:rsidR="001C65CF" w:rsidRPr="00100800">
        <w:rPr>
          <w:rFonts w:asciiTheme="minorHAnsi" w:hAnsiTheme="minorHAnsi" w:cstheme="minorHAnsi"/>
          <w:color w:val="000000"/>
        </w:rPr>
        <w:t>adult supporters</w:t>
      </w:r>
      <w:r w:rsidR="00B44940" w:rsidRPr="00100800">
        <w:rPr>
          <w:rFonts w:asciiTheme="minorHAnsi" w:hAnsiTheme="minorHAnsi" w:cstheme="minorHAnsi"/>
          <w:color w:val="000000"/>
        </w:rPr>
        <w:t>. T</w:t>
      </w:r>
      <w:r w:rsidRPr="00100800">
        <w:rPr>
          <w:rFonts w:asciiTheme="minorHAnsi" w:hAnsiTheme="minorHAnsi" w:cstheme="minorHAnsi"/>
          <w:color w:val="000000"/>
        </w:rPr>
        <w:t>here will be opportunities to upload photos / videos to the app</w:t>
      </w:r>
      <w:r w:rsidR="00F71639" w:rsidRPr="00100800">
        <w:rPr>
          <w:rFonts w:asciiTheme="minorHAnsi" w:hAnsiTheme="minorHAnsi" w:cstheme="minorHAnsi"/>
          <w:color w:val="000000"/>
        </w:rPr>
        <w:t xml:space="preserve">. </w:t>
      </w:r>
      <w:proofErr w:type="gramStart"/>
      <w:r w:rsidRPr="00100800">
        <w:rPr>
          <w:rFonts w:asciiTheme="minorHAnsi" w:hAnsiTheme="minorHAnsi" w:cstheme="minorHAnsi"/>
          <w:color w:val="000000"/>
        </w:rPr>
        <w:t>You</w:t>
      </w:r>
      <w:r w:rsidR="00B44940" w:rsidRPr="00100800">
        <w:rPr>
          <w:rFonts w:asciiTheme="minorHAnsi" w:hAnsiTheme="minorHAnsi" w:cstheme="minorHAnsi"/>
          <w:color w:val="000000"/>
        </w:rPr>
        <w:t>ng</w:t>
      </w:r>
      <w:proofErr w:type="gramEnd"/>
      <w:r w:rsidR="00B44940" w:rsidRPr="00100800">
        <w:rPr>
          <w:rFonts w:asciiTheme="minorHAnsi" w:hAnsiTheme="minorHAnsi" w:cstheme="minorHAnsi"/>
          <w:color w:val="000000"/>
        </w:rPr>
        <w:t xml:space="preserve"> people</w:t>
      </w:r>
      <w:r w:rsidRPr="00100800">
        <w:rPr>
          <w:rFonts w:asciiTheme="minorHAnsi" w:hAnsiTheme="minorHAnsi" w:cstheme="minorHAnsi"/>
          <w:color w:val="000000"/>
        </w:rPr>
        <w:t xml:space="preserve"> </w:t>
      </w:r>
      <w:r w:rsidR="00B44940" w:rsidRPr="00100800">
        <w:rPr>
          <w:rFonts w:asciiTheme="minorHAnsi" w:hAnsiTheme="minorHAnsi" w:cstheme="minorHAnsi"/>
          <w:color w:val="000000"/>
        </w:rPr>
        <w:t xml:space="preserve">can choose to export various screens </w:t>
      </w:r>
      <w:r w:rsidR="001C65CF" w:rsidRPr="00100800">
        <w:rPr>
          <w:rFonts w:asciiTheme="minorHAnsi" w:hAnsiTheme="minorHAnsi" w:cstheme="minorHAnsi"/>
          <w:color w:val="000000"/>
        </w:rPr>
        <w:t>as PDF</w:t>
      </w:r>
      <w:r w:rsidR="000B150C">
        <w:rPr>
          <w:rFonts w:asciiTheme="minorHAnsi" w:hAnsiTheme="minorHAnsi" w:cstheme="minorHAnsi"/>
          <w:color w:val="000000"/>
        </w:rPr>
        <w:t>s, such as the goal achievement certificates</w:t>
      </w:r>
      <w:r w:rsidR="001C65CF" w:rsidRPr="00100800">
        <w:rPr>
          <w:rFonts w:asciiTheme="minorHAnsi" w:hAnsiTheme="minorHAnsi" w:cstheme="minorHAnsi"/>
          <w:color w:val="000000"/>
        </w:rPr>
        <w:t xml:space="preserve"> and can</w:t>
      </w:r>
      <w:r w:rsidR="005B44F1" w:rsidRPr="00100800">
        <w:rPr>
          <w:rFonts w:asciiTheme="minorHAnsi" w:hAnsiTheme="minorHAnsi" w:cstheme="minorHAnsi"/>
          <w:color w:val="000000"/>
        </w:rPr>
        <w:t xml:space="preserve"> </w:t>
      </w:r>
      <w:r w:rsidR="00B44940" w:rsidRPr="00100800">
        <w:rPr>
          <w:rFonts w:asciiTheme="minorHAnsi" w:hAnsiTheme="minorHAnsi" w:cstheme="minorHAnsi"/>
          <w:color w:val="000000"/>
        </w:rPr>
        <w:t xml:space="preserve">share </w:t>
      </w:r>
      <w:r w:rsidR="001C65CF" w:rsidRPr="00100800">
        <w:rPr>
          <w:rFonts w:asciiTheme="minorHAnsi" w:hAnsiTheme="minorHAnsi" w:cstheme="minorHAnsi"/>
          <w:color w:val="000000"/>
        </w:rPr>
        <w:t xml:space="preserve">them </w:t>
      </w:r>
      <w:r w:rsidR="00B44940" w:rsidRPr="00100800">
        <w:rPr>
          <w:rFonts w:asciiTheme="minorHAnsi" w:hAnsiTheme="minorHAnsi" w:cstheme="minorHAnsi"/>
          <w:color w:val="000000"/>
        </w:rPr>
        <w:t>on social media</w:t>
      </w:r>
      <w:r w:rsidR="001C65CF" w:rsidRPr="00100800">
        <w:rPr>
          <w:rFonts w:asciiTheme="minorHAnsi" w:hAnsiTheme="minorHAnsi" w:cstheme="minorHAnsi"/>
          <w:color w:val="000000"/>
        </w:rPr>
        <w:t xml:space="preserve"> if they wish to</w:t>
      </w:r>
      <w:r w:rsidR="00B44940" w:rsidRPr="00100800">
        <w:rPr>
          <w:rFonts w:asciiTheme="minorHAnsi" w:hAnsiTheme="minorHAnsi" w:cstheme="minorHAnsi"/>
          <w:color w:val="000000"/>
        </w:rPr>
        <w:t xml:space="preserve">. They can also choose to share a story about what they’ve been doing or their achievements which can be shared with other young people using the app. </w:t>
      </w:r>
    </w:p>
    <w:p w14:paraId="3BAA044E" w14:textId="77777777" w:rsidR="005F0F76" w:rsidRPr="00100800" w:rsidRDefault="005F0F76" w:rsidP="005F0F76">
      <w:pPr>
        <w:pStyle w:val="NormalWeb"/>
        <w:shd w:val="clear" w:color="auto" w:fill="FFFFFF"/>
        <w:spacing w:before="0" w:beforeAutospacing="0" w:after="0" w:afterAutospacing="0"/>
        <w:rPr>
          <w:rFonts w:asciiTheme="minorHAnsi" w:hAnsiTheme="minorHAnsi" w:cstheme="minorHAnsi"/>
          <w:color w:val="000000"/>
        </w:rPr>
      </w:pPr>
    </w:p>
    <w:p w14:paraId="0473F50A" w14:textId="3CCDBF3F" w:rsidR="002F50D5" w:rsidRPr="00100800" w:rsidRDefault="005F0F76" w:rsidP="005F0F76">
      <w:pPr>
        <w:pStyle w:val="NormalWeb"/>
        <w:shd w:val="clear" w:color="auto" w:fill="FFFFFF"/>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 xml:space="preserve">When </w:t>
      </w:r>
      <w:r w:rsidR="004C3E5F" w:rsidRPr="00100800">
        <w:rPr>
          <w:rFonts w:asciiTheme="minorHAnsi" w:hAnsiTheme="minorHAnsi" w:cstheme="minorHAnsi"/>
          <w:color w:val="000000"/>
        </w:rPr>
        <w:t>I</w:t>
      </w:r>
      <w:r w:rsidRPr="00100800">
        <w:rPr>
          <w:rFonts w:asciiTheme="minorHAnsi" w:hAnsiTheme="minorHAnsi" w:cstheme="minorHAnsi"/>
          <w:color w:val="000000"/>
        </w:rPr>
        <w:t xml:space="preserve"> share the results of the study, </w:t>
      </w:r>
      <w:r w:rsidR="004C3E5F" w:rsidRPr="00100800">
        <w:rPr>
          <w:rFonts w:asciiTheme="minorHAnsi" w:hAnsiTheme="minorHAnsi" w:cstheme="minorHAnsi"/>
          <w:color w:val="000000"/>
        </w:rPr>
        <w:t>I</w:t>
      </w:r>
      <w:r w:rsidRPr="00100800">
        <w:rPr>
          <w:rFonts w:asciiTheme="minorHAnsi" w:hAnsiTheme="minorHAnsi" w:cstheme="minorHAnsi"/>
          <w:color w:val="000000"/>
        </w:rPr>
        <w:t xml:space="preserve"> will use some quotes</w:t>
      </w:r>
      <w:r w:rsidR="004253E2" w:rsidRPr="00100800">
        <w:rPr>
          <w:rFonts w:asciiTheme="minorHAnsi" w:hAnsiTheme="minorHAnsi" w:cstheme="minorHAnsi"/>
          <w:color w:val="000000"/>
        </w:rPr>
        <w:t xml:space="preserve"> from the exit interviews</w:t>
      </w:r>
      <w:r w:rsidRPr="00100800">
        <w:rPr>
          <w:rFonts w:asciiTheme="minorHAnsi" w:hAnsiTheme="minorHAnsi" w:cstheme="minorHAnsi"/>
          <w:color w:val="000000"/>
        </w:rPr>
        <w:t xml:space="preserve">, but it won’t say who said them. </w:t>
      </w:r>
      <w:r w:rsidR="004C3E5F" w:rsidRPr="00100800">
        <w:rPr>
          <w:rFonts w:asciiTheme="minorHAnsi" w:hAnsiTheme="minorHAnsi" w:cstheme="minorHAnsi"/>
          <w:color w:val="000000"/>
        </w:rPr>
        <w:t>I</w:t>
      </w:r>
      <w:r w:rsidR="004253E2" w:rsidRPr="00100800">
        <w:rPr>
          <w:rFonts w:asciiTheme="minorHAnsi" w:hAnsiTheme="minorHAnsi" w:cstheme="minorHAnsi"/>
          <w:color w:val="000000"/>
        </w:rPr>
        <w:t xml:space="preserve"> will summarise the data collected anonymously. </w:t>
      </w:r>
      <w:r w:rsidR="00F927D6" w:rsidRPr="00100800">
        <w:rPr>
          <w:rFonts w:asciiTheme="minorHAnsi" w:hAnsiTheme="minorHAnsi" w:cstheme="minorHAnsi"/>
          <w:color w:val="000000"/>
        </w:rPr>
        <w:t xml:space="preserve">All electronic information will be </w:t>
      </w:r>
      <w:r w:rsidR="00520D03" w:rsidRPr="00100800">
        <w:rPr>
          <w:rFonts w:asciiTheme="minorHAnsi" w:hAnsiTheme="minorHAnsi" w:cstheme="minorHAnsi"/>
          <w:color w:val="000000"/>
        </w:rPr>
        <w:t xml:space="preserve">encrypted and/or </w:t>
      </w:r>
      <w:r w:rsidR="00F927D6" w:rsidRPr="00100800">
        <w:rPr>
          <w:rFonts w:asciiTheme="minorHAnsi" w:hAnsiTheme="minorHAnsi" w:cstheme="minorHAnsi"/>
          <w:color w:val="000000"/>
        </w:rPr>
        <w:t>password protected</w:t>
      </w:r>
      <w:r w:rsidR="00112E00" w:rsidRPr="00100800">
        <w:rPr>
          <w:rFonts w:asciiTheme="minorHAnsi" w:hAnsiTheme="minorHAnsi" w:cstheme="minorHAnsi"/>
          <w:color w:val="000000"/>
        </w:rPr>
        <w:t xml:space="preserve"> (which means it won’t be readable by anyone who shouldn’t see it)</w:t>
      </w:r>
      <w:r w:rsidR="00F927D6" w:rsidRPr="00100800">
        <w:rPr>
          <w:rFonts w:asciiTheme="minorHAnsi" w:hAnsiTheme="minorHAnsi" w:cstheme="minorHAnsi"/>
          <w:color w:val="000000"/>
        </w:rPr>
        <w:t xml:space="preserve">. Any information kept on paper </w:t>
      </w:r>
      <w:r w:rsidR="001C65CF" w:rsidRPr="00100800">
        <w:rPr>
          <w:rFonts w:asciiTheme="minorHAnsi" w:hAnsiTheme="minorHAnsi" w:cstheme="minorHAnsi"/>
          <w:color w:val="000000"/>
        </w:rPr>
        <w:t xml:space="preserve">that could identify you or the young person </w:t>
      </w:r>
      <w:r w:rsidR="00F927D6" w:rsidRPr="00100800">
        <w:rPr>
          <w:rFonts w:asciiTheme="minorHAnsi" w:hAnsiTheme="minorHAnsi" w:cstheme="minorHAnsi"/>
          <w:color w:val="000000"/>
        </w:rPr>
        <w:t xml:space="preserve">will be transported in the same secure way as health </w:t>
      </w:r>
      <w:r w:rsidR="00800C50" w:rsidRPr="00100800">
        <w:rPr>
          <w:rFonts w:asciiTheme="minorHAnsi" w:hAnsiTheme="minorHAnsi" w:cstheme="minorHAnsi"/>
          <w:color w:val="000000"/>
        </w:rPr>
        <w:t>records and</w:t>
      </w:r>
      <w:r w:rsidR="00F927D6" w:rsidRPr="00100800">
        <w:rPr>
          <w:rFonts w:asciiTheme="minorHAnsi" w:hAnsiTheme="minorHAnsi" w:cstheme="minorHAnsi"/>
          <w:color w:val="000000"/>
        </w:rPr>
        <w:t xml:space="preserve"> will be kept in a locked filing cabinet that is only acces</w:t>
      </w:r>
      <w:r w:rsidR="00B226AF" w:rsidRPr="00100800">
        <w:rPr>
          <w:rFonts w:asciiTheme="minorHAnsi" w:hAnsiTheme="minorHAnsi" w:cstheme="minorHAnsi"/>
          <w:color w:val="000000"/>
        </w:rPr>
        <w:t>sed by the researchers</w:t>
      </w:r>
      <w:r w:rsidR="00F927D6" w:rsidRPr="00100800">
        <w:rPr>
          <w:rFonts w:asciiTheme="minorHAnsi" w:hAnsiTheme="minorHAnsi" w:cstheme="minorHAnsi"/>
          <w:color w:val="000000"/>
        </w:rPr>
        <w:t>.</w:t>
      </w:r>
    </w:p>
    <w:p w14:paraId="6F8C3CCC" w14:textId="77777777" w:rsidR="00104D69" w:rsidRPr="00100800" w:rsidRDefault="00104D69" w:rsidP="002F50D5">
      <w:pPr>
        <w:pStyle w:val="NormalWeb"/>
        <w:shd w:val="clear" w:color="auto" w:fill="FFFFFF"/>
        <w:spacing w:before="0" w:beforeAutospacing="0" w:after="0" w:afterAutospacing="0"/>
        <w:rPr>
          <w:rFonts w:asciiTheme="minorHAnsi" w:hAnsiTheme="minorHAnsi" w:cstheme="minorHAnsi"/>
          <w:color w:val="000000"/>
        </w:rPr>
      </w:pPr>
    </w:p>
    <w:p w14:paraId="720558D7" w14:textId="288F810F" w:rsidR="002F50D5" w:rsidRPr="00100800" w:rsidRDefault="004C3E5F" w:rsidP="002F50D5">
      <w:pPr>
        <w:pStyle w:val="NormalWeb"/>
        <w:shd w:val="clear" w:color="auto" w:fill="FFFFFF"/>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I</w:t>
      </w:r>
      <w:r w:rsidR="00B226AF" w:rsidRPr="00100800">
        <w:rPr>
          <w:rFonts w:asciiTheme="minorHAnsi" w:hAnsiTheme="minorHAnsi" w:cstheme="minorHAnsi"/>
          <w:color w:val="000000"/>
        </w:rPr>
        <w:t xml:space="preserve"> may</w:t>
      </w:r>
      <w:r w:rsidR="00104D69" w:rsidRPr="00100800">
        <w:rPr>
          <w:rFonts w:asciiTheme="minorHAnsi" w:hAnsiTheme="minorHAnsi" w:cstheme="minorHAnsi"/>
          <w:color w:val="000000"/>
        </w:rPr>
        <w:t xml:space="preserve"> pub</w:t>
      </w:r>
      <w:r w:rsidR="003811F9" w:rsidRPr="00100800">
        <w:rPr>
          <w:rFonts w:asciiTheme="minorHAnsi" w:hAnsiTheme="minorHAnsi" w:cstheme="minorHAnsi"/>
          <w:color w:val="000000"/>
        </w:rPr>
        <w:t>lish</w:t>
      </w:r>
      <w:r w:rsidR="000B150C">
        <w:rPr>
          <w:rFonts w:asciiTheme="minorHAnsi" w:hAnsiTheme="minorHAnsi" w:cstheme="minorHAnsi"/>
          <w:color w:val="000000"/>
        </w:rPr>
        <w:t xml:space="preserve"> the</w:t>
      </w:r>
      <w:r w:rsidR="00104D69" w:rsidRPr="00100800">
        <w:rPr>
          <w:rFonts w:asciiTheme="minorHAnsi" w:hAnsiTheme="minorHAnsi" w:cstheme="minorHAnsi"/>
          <w:color w:val="000000"/>
        </w:rPr>
        <w:t xml:space="preserve"> data</w:t>
      </w:r>
      <w:r w:rsidR="000B150C">
        <w:rPr>
          <w:rFonts w:asciiTheme="minorHAnsi" w:hAnsiTheme="minorHAnsi" w:cstheme="minorHAnsi"/>
          <w:color w:val="000000"/>
        </w:rPr>
        <w:t xml:space="preserve"> collected</w:t>
      </w:r>
      <w:r w:rsidR="00104D69" w:rsidRPr="00100800">
        <w:rPr>
          <w:rFonts w:asciiTheme="minorHAnsi" w:hAnsiTheme="minorHAnsi" w:cstheme="minorHAnsi"/>
          <w:color w:val="000000"/>
        </w:rPr>
        <w:t xml:space="preserve">, </w:t>
      </w:r>
      <w:r w:rsidR="003811F9" w:rsidRPr="00100800">
        <w:rPr>
          <w:rFonts w:asciiTheme="minorHAnsi" w:hAnsiTheme="minorHAnsi" w:cstheme="minorHAnsi"/>
          <w:color w:val="000000"/>
        </w:rPr>
        <w:t xml:space="preserve">or use it in </w:t>
      </w:r>
      <w:proofErr w:type="gramStart"/>
      <w:r w:rsidR="003811F9" w:rsidRPr="00100800">
        <w:rPr>
          <w:rFonts w:asciiTheme="minorHAnsi" w:hAnsiTheme="minorHAnsi" w:cstheme="minorHAnsi"/>
          <w:color w:val="000000"/>
        </w:rPr>
        <w:t>other</w:t>
      </w:r>
      <w:proofErr w:type="gramEnd"/>
      <w:r w:rsidR="003811F9" w:rsidRPr="00100800">
        <w:rPr>
          <w:rFonts w:asciiTheme="minorHAnsi" w:hAnsiTheme="minorHAnsi" w:cstheme="minorHAnsi"/>
          <w:color w:val="000000"/>
        </w:rPr>
        <w:t xml:space="preserve"> research, </w:t>
      </w:r>
      <w:r w:rsidR="00104D69" w:rsidRPr="00100800">
        <w:rPr>
          <w:rFonts w:asciiTheme="minorHAnsi" w:hAnsiTheme="minorHAnsi" w:cstheme="minorHAnsi"/>
          <w:color w:val="000000"/>
        </w:rPr>
        <w:t>but this will be anonymous.</w:t>
      </w:r>
    </w:p>
    <w:p w14:paraId="522E1E53" w14:textId="77777777" w:rsidR="002D5E15" w:rsidRPr="00100800" w:rsidRDefault="002D5E15" w:rsidP="002D5E15">
      <w:pPr>
        <w:pStyle w:val="NormalWeb"/>
        <w:shd w:val="clear" w:color="auto" w:fill="FFFFFF"/>
        <w:spacing w:before="0" w:beforeAutospacing="0" w:after="0" w:afterAutospacing="0"/>
        <w:rPr>
          <w:rFonts w:asciiTheme="minorHAnsi" w:hAnsiTheme="minorHAnsi" w:cstheme="minorHAnsi"/>
          <w:iCs/>
          <w:color w:val="000000"/>
        </w:rPr>
      </w:pPr>
    </w:p>
    <w:p w14:paraId="4E4E377C" w14:textId="77777777" w:rsidR="00FE52B8" w:rsidRPr="00100800" w:rsidRDefault="00FE52B8" w:rsidP="002D5E15">
      <w:pPr>
        <w:pStyle w:val="NormalWeb"/>
        <w:shd w:val="clear" w:color="auto" w:fill="FFFFFF"/>
        <w:spacing w:before="0" w:beforeAutospacing="0" w:after="0" w:afterAutospacing="0"/>
        <w:rPr>
          <w:rFonts w:asciiTheme="minorHAnsi" w:hAnsiTheme="minorHAnsi" w:cstheme="minorHAnsi"/>
          <w:b/>
          <w:color w:val="000000"/>
        </w:rPr>
      </w:pPr>
      <w:r w:rsidRPr="00100800">
        <w:rPr>
          <w:rFonts w:asciiTheme="minorHAnsi" w:hAnsiTheme="minorHAnsi" w:cstheme="minorHAnsi"/>
          <w:b/>
          <w:color w:val="000000"/>
        </w:rPr>
        <w:t>How many others are taking part?</w:t>
      </w:r>
    </w:p>
    <w:p w14:paraId="29B36804" w14:textId="774C967B" w:rsidR="00CC73C9" w:rsidRPr="00100800" w:rsidRDefault="009971FE" w:rsidP="00F71671">
      <w:pPr>
        <w:pStyle w:val="NormalWeb"/>
        <w:shd w:val="clear" w:color="auto" w:fill="FFFFFF"/>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 xml:space="preserve">Between </w:t>
      </w:r>
      <w:r w:rsidR="00143E21" w:rsidRPr="00100800">
        <w:rPr>
          <w:rFonts w:asciiTheme="minorHAnsi" w:hAnsiTheme="minorHAnsi" w:cstheme="minorHAnsi"/>
          <w:color w:val="000000"/>
        </w:rPr>
        <w:t>10-</w:t>
      </w:r>
      <w:r w:rsidR="00F71671" w:rsidRPr="00100800">
        <w:rPr>
          <w:rFonts w:asciiTheme="minorHAnsi" w:hAnsiTheme="minorHAnsi" w:cstheme="minorHAnsi"/>
          <w:color w:val="000000"/>
        </w:rPr>
        <w:t xml:space="preserve">20 </w:t>
      </w:r>
      <w:r w:rsidR="00EB4C1B" w:rsidRPr="00100800">
        <w:rPr>
          <w:rFonts w:asciiTheme="minorHAnsi" w:hAnsiTheme="minorHAnsi" w:cstheme="minorHAnsi"/>
          <w:color w:val="000000"/>
        </w:rPr>
        <w:t xml:space="preserve">young </w:t>
      </w:r>
      <w:r w:rsidR="00CC73C9" w:rsidRPr="00100800">
        <w:rPr>
          <w:rFonts w:asciiTheme="minorHAnsi" w:hAnsiTheme="minorHAnsi" w:cstheme="minorHAnsi"/>
          <w:color w:val="000000"/>
        </w:rPr>
        <w:t xml:space="preserve">people will be </w:t>
      </w:r>
      <w:r w:rsidR="00EB4C1B" w:rsidRPr="00100800">
        <w:rPr>
          <w:rFonts w:asciiTheme="minorHAnsi" w:hAnsiTheme="minorHAnsi" w:cstheme="minorHAnsi"/>
          <w:color w:val="000000"/>
        </w:rPr>
        <w:t xml:space="preserve">taking part. Each </w:t>
      </w:r>
      <w:r w:rsidR="001C65CF" w:rsidRPr="00100800">
        <w:rPr>
          <w:rFonts w:asciiTheme="minorHAnsi" w:hAnsiTheme="minorHAnsi" w:cstheme="minorHAnsi"/>
          <w:color w:val="000000"/>
        </w:rPr>
        <w:t>young person</w:t>
      </w:r>
      <w:r w:rsidR="00EB4C1B" w:rsidRPr="00100800">
        <w:rPr>
          <w:rFonts w:asciiTheme="minorHAnsi" w:hAnsiTheme="minorHAnsi" w:cstheme="minorHAnsi"/>
          <w:color w:val="000000"/>
        </w:rPr>
        <w:t xml:space="preserve"> can have up to 10 </w:t>
      </w:r>
      <w:r w:rsidR="001C65CF" w:rsidRPr="00100800">
        <w:rPr>
          <w:rFonts w:asciiTheme="minorHAnsi" w:hAnsiTheme="minorHAnsi" w:cstheme="minorHAnsi"/>
          <w:color w:val="000000"/>
        </w:rPr>
        <w:t>adult supporters</w:t>
      </w:r>
      <w:r w:rsidR="00EB4C1B" w:rsidRPr="00100800">
        <w:rPr>
          <w:rFonts w:asciiTheme="minorHAnsi" w:hAnsiTheme="minorHAnsi" w:cstheme="minorHAnsi"/>
          <w:color w:val="000000"/>
        </w:rPr>
        <w:t xml:space="preserve"> who will also be taking part in the study.</w:t>
      </w:r>
    </w:p>
    <w:p w14:paraId="62AA1E5E" w14:textId="77777777" w:rsidR="00112E00" w:rsidRPr="00100800" w:rsidRDefault="00112E00" w:rsidP="002D5E15">
      <w:pPr>
        <w:pStyle w:val="NormalWeb"/>
        <w:shd w:val="clear" w:color="auto" w:fill="FFFFFF"/>
        <w:spacing w:before="0" w:beforeAutospacing="0" w:after="0" w:afterAutospacing="0"/>
        <w:rPr>
          <w:rFonts w:asciiTheme="minorHAnsi" w:hAnsiTheme="minorHAnsi" w:cstheme="minorHAnsi"/>
          <w:color w:val="000000"/>
        </w:rPr>
      </w:pPr>
    </w:p>
    <w:p w14:paraId="335BEFD7" w14:textId="118734BA" w:rsidR="00E60C5E" w:rsidRPr="00100800" w:rsidRDefault="00552222" w:rsidP="002D5E15">
      <w:pPr>
        <w:pStyle w:val="NormalWeb"/>
        <w:shd w:val="clear" w:color="auto" w:fill="FFFFFF"/>
        <w:spacing w:before="0" w:beforeAutospacing="0" w:after="0" w:afterAutospacing="0"/>
        <w:rPr>
          <w:rFonts w:asciiTheme="minorHAnsi" w:hAnsiTheme="minorHAnsi" w:cstheme="minorHAnsi"/>
          <w:b/>
          <w:color w:val="000000"/>
        </w:rPr>
      </w:pPr>
      <w:r w:rsidRPr="00100800">
        <w:rPr>
          <w:rFonts w:asciiTheme="minorHAnsi" w:hAnsiTheme="minorHAnsi" w:cstheme="minorHAnsi"/>
          <w:b/>
          <w:color w:val="000000"/>
        </w:rPr>
        <w:t>W</w:t>
      </w:r>
      <w:r w:rsidR="00B93C24" w:rsidRPr="00100800">
        <w:rPr>
          <w:rFonts w:asciiTheme="minorHAnsi" w:hAnsiTheme="minorHAnsi" w:cstheme="minorHAnsi"/>
          <w:b/>
          <w:color w:val="000000"/>
        </w:rPr>
        <w:t xml:space="preserve">ill it </w:t>
      </w:r>
      <w:r w:rsidR="00E60C5E" w:rsidRPr="00100800">
        <w:rPr>
          <w:rFonts w:asciiTheme="minorHAnsi" w:hAnsiTheme="minorHAnsi" w:cstheme="minorHAnsi"/>
          <w:b/>
          <w:color w:val="000000"/>
        </w:rPr>
        <w:t xml:space="preserve">affect my </w:t>
      </w:r>
      <w:r w:rsidR="00220157" w:rsidRPr="00100800">
        <w:rPr>
          <w:rFonts w:asciiTheme="minorHAnsi" w:hAnsiTheme="minorHAnsi" w:cstheme="minorHAnsi"/>
          <w:b/>
          <w:color w:val="000000"/>
        </w:rPr>
        <w:t>family member</w:t>
      </w:r>
      <w:r w:rsidR="00E60C5E" w:rsidRPr="00100800">
        <w:rPr>
          <w:rFonts w:asciiTheme="minorHAnsi" w:hAnsiTheme="minorHAnsi" w:cstheme="minorHAnsi"/>
          <w:b/>
          <w:color w:val="000000"/>
        </w:rPr>
        <w:t xml:space="preserve">’s </w:t>
      </w:r>
      <w:r w:rsidR="00B93C24" w:rsidRPr="00100800">
        <w:rPr>
          <w:rFonts w:asciiTheme="minorHAnsi" w:hAnsiTheme="minorHAnsi" w:cstheme="minorHAnsi"/>
          <w:b/>
          <w:color w:val="000000"/>
        </w:rPr>
        <w:t>normal</w:t>
      </w:r>
      <w:r w:rsidR="00775FF3" w:rsidRPr="00100800">
        <w:rPr>
          <w:rFonts w:asciiTheme="minorHAnsi" w:hAnsiTheme="minorHAnsi" w:cstheme="minorHAnsi"/>
          <w:b/>
          <w:color w:val="000000"/>
        </w:rPr>
        <w:t xml:space="preserve"> healthcare</w:t>
      </w:r>
      <w:r w:rsidR="00E60C5E" w:rsidRPr="00100800">
        <w:rPr>
          <w:rFonts w:asciiTheme="minorHAnsi" w:hAnsiTheme="minorHAnsi" w:cstheme="minorHAnsi"/>
          <w:b/>
          <w:color w:val="000000"/>
        </w:rPr>
        <w:t>?</w:t>
      </w:r>
    </w:p>
    <w:p w14:paraId="690CCFF6" w14:textId="60E113CB" w:rsidR="00B07679" w:rsidRPr="00100800" w:rsidRDefault="002D5E15" w:rsidP="002D5E15">
      <w:pPr>
        <w:pStyle w:val="NormalWeb"/>
        <w:shd w:val="clear" w:color="auto" w:fill="FFFFFF"/>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The study</w:t>
      </w:r>
      <w:r w:rsidR="00B226AF" w:rsidRPr="00100800">
        <w:rPr>
          <w:rFonts w:asciiTheme="minorHAnsi" w:hAnsiTheme="minorHAnsi" w:cstheme="minorHAnsi"/>
          <w:color w:val="000000"/>
        </w:rPr>
        <w:t xml:space="preserve"> is not related to </w:t>
      </w:r>
      <w:r w:rsidRPr="00100800">
        <w:rPr>
          <w:rFonts w:asciiTheme="minorHAnsi" w:hAnsiTheme="minorHAnsi" w:cstheme="minorHAnsi"/>
          <w:color w:val="000000"/>
        </w:rPr>
        <w:t xml:space="preserve">your </w:t>
      </w:r>
      <w:r w:rsidR="00063FA7" w:rsidRPr="00100800">
        <w:rPr>
          <w:rFonts w:asciiTheme="minorHAnsi" w:hAnsiTheme="minorHAnsi" w:cstheme="minorHAnsi"/>
          <w:color w:val="000000"/>
        </w:rPr>
        <w:t>family member</w:t>
      </w:r>
      <w:r w:rsidR="00F4092D" w:rsidRPr="00100800">
        <w:rPr>
          <w:rFonts w:asciiTheme="minorHAnsi" w:hAnsiTheme="minorHAnsi" w:cstheme="minorHAnsi"/>
          <w:color w:val="000000"/>
        </w:rPr>
        <w:t>’</w:t>
      </w:r>
      <w:r w:rsidR="00063FA7" w:rsidRPr="00100800">
        <w:rPr>
          <w:rFonts w:asciiTheme="minorHAnsi" w:hAnsiTheme="minorHAnsi" w:cstheme="minorHAnsi"/>
          <w:color w:val="000000"/>
        </w:rPr>
        <w:t>s</w:t>
      </w:r>
      <w:r w:rsidRPr="00100800">
        <w:rPr>
          <w:rFonts w:asciiTheme="minorHAnsi" w:hAnsiTheme="minorHAnsi" w:cstheme="minorHAnsi"/>
          <w:color w:val="000000"/>
        </w:rPr>
        <w:t xml:space="preserve"> routine healthcare. This will not change </w:t>
      </w:r>
      <w:proofErr w:type="gramStart"/>
      <w:r w:rsidRPr="00100800">
        <w:rPr>
          <w:rFonts w:asciiTheme="minorHAnsi" w:hAnsiTheme="minorHAnsi" w:cstheme="minorHAnsi"/>
          <w:color w:val="000000"/>
        </w:rPr>
        <w:t>as a result of</w:t>
      </w:r>
      <w:proofErr w:type="gramEnd"/>
      <w:r w:rsidRPr="00100800">
        <w:rPr>
          <w:rFonts w:asciiTheme="minorHAnsi" w:hAnsiTheme="minorHAnsi" w:cstheme="minorHAnsi"/>
          <w:color w:val="000000"/>
        </w:rPr>
        <w:t xml:space="preserve"> their participation</w:t>
      </w:r>
      <w:r w:rsidR="00E123B4" w:rsidRPr="00100800">
        <w:rPr>
          <w:rFonts w:asciiTheme="minorHAnsi" w:hAnsiTheme="minorHAnsi" w:cstheme="minorHAnsi"/>
          <w:color w:val="000000"/>
        </w:rPr>
        <w:t>.</w:t>
      </w:r>
    </w:p>
    <w:p w14:paraId="2B930DCC" w14:textId="77777777" w:rsidR="00552222" w:rsidRPr="00100800" w:rsidRDefault="00552222" w:rsidP="002D5E15">
      <w:pPr>
        <w:pStyle w:val="NormalWeb"/>
        <w:shd w:val="clear" w:color="auto" w:fill="FFFFFF"/>
        <w:spacing w:before="0" w:beforeAutospacing="0" w:after="0" w:afterAutospacing="0"/>
        <w:rPr>
          <w:rFonts w:asciiTheme="minorHAnsi" w:hAnsiTheme="minorHAnsi" w:cstheme="minorHAnsi"/>
          <w:b/>
          <w:color w:val="000000"/>
        </w:rPr>
      </w:pPr>
    </w:p>
    <w:p w14:paraId="17E46BCC" w14:textId="3D300298" w:rsidR="00BE0070" w:rsidRPr="00100800" w:rsidRDefault="00106DA4" w:rsidP="002D5E15">
      <w:pPr>
        <w:pStyle w:val="NormalWeb"/>
        <w:shd w:val="clear" w:color="auto" w:fill="FFFFFF"/>
        <w:spacing w:before="0" w:beforeAutospacing="0" w:after="0" w:afterAutospacing="0"/>
        <w:rPr>
          <w:rFonts w:asciiTheme="minorHAnsi" w:hAnsiTheme="minorHAnsi" w:cstheme="minorHAnsi"/>
          <w:b/>
          <w:color w:val="000000"/>
        </w:rPr>
      </w:pPr>
      <w:r w:rsidRPr="00100800">
        <w:rPr>
          <w:rFonts w:asciiTheme="minorHAnsi" w:hAnsiTheme="minorHAnsi" w:cstheme="minorHAnsi"/>
          <w:b/>
          <w:color w:val="000000"/>
        </w:rPr>
        <w:t>What happens when the</w:t>
      </w:r>
      <w:r w:rsidR="00D076AB" w:rsidRPr="00100800">
        <w:rPr>
          <w:rFonts w:asciiTheme="minorHAnsi" w:hAnsiTheme="minorHAnsi" w:cstheme="minorHAnsi"/>
          <w:b/>
          <w:color w:val="000000"/>
        </w:rPr>
        <w:t xml:space="preserve"> study is finished?</w:t>
      </w:r>
    </w:p>
    <w:p w14:paraId="37B0E70D" w14:textId="77777777" w:rsidR="00540B00" w:rsidRPr="00100800" w:rsidRDefault="00540B00" w:rsidP="002D5E15">
      <w:pPr>
        <w:pStyle w:val="NormalWeb"/>
        <w:shd w:val="clear" w:color="auto" w:fill="FFFFFF"/>
        <w:spacing w:before="0" w:beforeAutospacing="0" w:after="0" w:afterAutospacing="0"/>
        <w:rPr>
          <w:rFonts w:asciiTheme="minorHAnsi" w:hAnsiTheme="minorHAnsi" w:cstheme="minorHAnsi"/>
          <w:b/>
          <w:color w:val="000000"/>
        </w:rPr>
      </w:pPr>
    </w:p>
    <w:p w14:paraId="385133B1" w14:textId="0443DD78" w:rsidR="00BE0070" w:rsidRPr="00100800" w:rsidRDefault="00BE0070" w:rsidP="002D5E15">
      <w:pPr>
        <w:pStyle w:val="NormalWeb"/>
        <w:shd w:val="clear" w:color="auto" w:fill="FFFFFF"/>
        <w:spacing w:before="0" w:beforeAutospacing="0" w:after="0" w:afterAutospacing="0"/>
        <w:rPr>
          <w:rFonts w:asciiTheme="minorHAnsi" w:hAnsiTheme="minorHAnsi" w:cstheme="minorHAnsi"/>
          <w:color w:val="000000"/>
          <w:bdr w:val="none" w:sz="0" w:space="0" w:color="auto" w:frame="1"/>
        </w:rPr>
      </w:pPr>
      <w:r w:rsidRPr="00100800">
        <w:rPr>
          <w:rFonts w:asciiTheme="minorHAnsi" w:hAnsiTheme="minorHAnsi" w:cstheme="minorHAnsi"/>
          <w:color w:val="000000"/>
          <w:bdr w:val="none" w:sz="0" w:space="0" w:color="auto" w:frame="1"/>
        </w:rPr>
        <w:t xml:space="preserve">We intend to apply for future funding to improve the app and collect more research evidence about how well it works following the initial testing period. We may make it available for purchase following this study. If funding is secured, the app will continue to be improved and updated and you will have ongoing access to it. If further funding is not secured, the app will be withdrawn after the </w:t>
      </w:r>
      <w:r w:rsidR="00F71639" w:rsidRPr="00100800">
        <w:rPr>
          <w:rFonts w:asciiTheme="minorHAnsi" w:hAnsiTheme="minorHAnsi" w:cstheme="minorHAnsi"/>
          <w:color w:val="000000"/>
          <w:bdr w:val="none" w:sz="0" w:space="0" w:color="auto" w:frame="1"/>
        </w:rPr>
        <w:t>2-year</w:t>
      </w:r>
      <w:r w:rsidRPr="00100800">
        <w:rPr>
          <w:rFonts w:asciiTheme="minorHAnsi" w:hAnsiTheme="minorHAnsi" w:cstheme="minorHAnsi"/>
          <w:color w:val="000000"/>
          <w:bdr w:val="none" w:sz="0" w:space="0" w:color="auto" w:frame="1"/>
        </w:rPr>
        <w:t xml:space="preserve"> period.</w:t>
      </w:r>
    </w:p>
    <w:p w14:paraId="25F98A28" w14:textId="77777777" w:rsidR="00AB0884" w:rsidRPr="00100800" w:rsidRDefault="00AB0884" w:rsidP="00AB0884">
      <w:pPr>
        <w:pStyle w:val="NormalWeb"/>
        <w:shd w:val="clear" w:color="auto" w:fill="FFFFFF"/>
        <w:spacing w:before="0" w:beforeAutospacing="0" w:after="0" w:afterAutospacing="0"/>
        <w:rPr>
          <w:rFonts w:asciiTheme="minorHAnsi" w:hAnsiTheme="minorHAnsi" w:cstheme="minorHAnsi"/>
          <w:color w:val="000000"/>
        </w:rPr>
      </w:pPr>
    </w:p>
    <w:p w14:paraId="7135D5A7" w14:textId="60DC4749" w:rsidR="00AB0884" w:rsidRPr="00100800" w:rsidRDefault="00AB0884" w:rsidP="00AB0884">
      <w:pPr>
        <w:pStyle w:val="NormalWeb"/>
        <w:shd w:val="clear" w:color="auto" w:fill="FFFFFF"/>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 xml:space="preserve">The Fitbit is gifted to </w:t>
      </w:r>
      <w:r w:rsidR="001C65CF" w:rsidRPr="00100800">
        <w:rPr>
          <w:rFonts w:asciiTheme="minorHAnsi" w:hAnsiTheme="minorHAnsi" w:cstheme="minorHAnsi"/>
          <w:color w:val="000000"/>
        </w:rPr>
        <w:t>the young person</w:t>
      </w:r>
      <w:r w:rsidRPr="00100800">
        <w:rPr>
          <w:rFonts w:asciiTheme="minorHAnsi" w:hAnsiTheme="minorHAnsi" w:cstheme="minorHAnsi"/>
          <w:color w:val="000000"/>
        </w:rPr>
        <w:t xml:space="preserve"> at the end of the initial </w:t>
      </w:r>
      <w:r w:rsidR="005E5092" w:rsidRPr="00100800">
        <w:rPr>
          <w:rFonts w:asciiTheme="minorHAnsi" w:hAnsiTheme="minorHAnsi" w:cstheme="minorHAnsi"/>
          <w:color w:val="000000"/>
        </w:rPr>
        <w:t>13-week</w:t>
      </w:r>
      <w:r w:rsidRPr="00100800">
        <w:rPr>
          <w:rFonts w:asciiTheme="minorHAnsi" w:hAnsiTheme="minorHAnsi" w:cstheme="minorHAnsi"/>
          <w:color w:val="000000"/>
        </w:rPr>
        <w:t xml:space="preserve"> testing period. They can continue to use it with our app or use it in any other way they wish to after this time. </w:t>
      </w:r>
    </w:p>
    <w:p w14:paraId="4B106B9C" w14:textId="5C1FC01A" w:rsidR="00514906" w:rsidRPr="00100800" w:rsidRDefault="00514906" w:rsidP="00514906">
      <w:pPr>
        <w:pStyle w:val="NormalWeb"/>
        <w:shd w:val="clear" w:color="auto" w:fill="FFFFFF"/>
        <w:spacing w:before="0" w:beforeAutospacing="0" w:after="0" w:afterAutospacing="0"/>
        <w:rPr>
          <w:rFonts w:asciiTheme="minorHAnsi" w:hAnsiTheme="minorHAnsi" w:cstheme="minorHAnsi"/>
          <w:color w:val="000000"/>
        </w:rPr>
      </w:pPr>
    </w:p>
    <w:p w14:paraId="6DA1E465" w14:textId="0B9644BE" w:rsidR="00E90566" w:rsidRPr="00100800" w:rsidRDefault="00E90566" w:rsidP="00E90566">
      <w:pPr>
        <w:pStyle w:val="NormalWeb"/>
        <w:shd w:val="clear" w:color="auto" w:fill="FFFFFF"/>
        <w:spacing w:before="0" w:beforeAutospacing="0" w:after="0" w:afterAutospacing="0"/>
        <w:rPr>
          <w:rFonts w:asciiTheme="minorHAnsi" w:hAnsiTheme="minorHAnsi" w:cstheme="minorHAnsi"/>
        </w:rPr>
      </w:pPr>
      <w:r w:rsidRPr="00100800">
        <w:rPr>
          <w:rFonts w:asciiTheme="minorHAnsi" w:hAnsiTheme="minorHAnsi" w:cstheme="minorHAnsi"/>
          <w:color w:val="000000"/>
        </w:rPr>
        <w:t>On the consent form it will ask if you are happy to be contacted about future studies. You can choose to say yes or no to this. If you say yes, we may invite you</w:t>
      </w:r>
      <w:r w:rsidR="001C65CF" w:rsidRPr="00100800">
        <w:rPr>
          <w:rFonts w:asciiTheme="minorHAnsi" w:hAnsiTheme="minorHAnsi" w:cstheme="minorHAnsi"/>
          <w:color w:val="000000"/>
        </w:rPr>
        <w:t xml:space="preserve"> / the young person</w:t>
      </w:r>
      <w:r w:rsidRPr="00100800">
        <w:rPr>
          <w:rFonts w:asciiTheme="minorHAnsi" w:hAnsiTheme="minorHAnsi" w:cstheme="minorHAnsi"/>
          <w:color w:val="000000"/>
        </w:rPr>
        <w:t xml:space="preserve"> to be part of future studies relating to th</w:t>
      </w:r>
      <w:r w:rsidR="000B150C">
        <w:rPr>
          <w:rFonts w:asciiTheme="minorHAnsi" w:hAnsiTheme="minorHAnsi" w:cstheme="minorHAnsi"/>
          <w:color w:val="000000"/>
        </w:rPr>
        <w:t>e MoveMore app</w:t>
      </w:r>
      <w:r w:rsidRPr="00100800">
        <w:rPr>
          <w:rFonts w:asciiTheme="minorHAnsi" w:hAnsiTheme="minorHAnsi" w:cstheme="minorHAnsi"/>
          <w:color w:val="000000"/>
        </w:rPr>
        <w:t xml:space="preserve">. You are still able to participate in this research if you choose to say no.  </w:t>
      </w:r>
    </w:p>
    <w:p w14:paraId="6B8320F9" w14:textId="77777777" w:rsidR="00E90566" w:rsidRPr="00100800" w:rsidRDefault="00E90566" w:rsidP="002D5E15">
      <w:pPr>
        <w:pStyle w:val="NormalWeb"/>
        <w:shd w:val="clear" w:color="auto" w:fill="FFFFFF"/>
        <w:spacing w:before="0" w:beforeAutospacing="0" w:after="0" w:afterAutospacing="0"/>
        <w:rPr>
          <w:rFonts w:asciiTheme="minorHAnsi" w:hAnsiTheme="minorHAnsi" w:cstheme="minorHAnsi"/>
          <w:color w:val="000000"/>
        </w:rPr>
      </w:pPr>
    </w:p>
    <w:p w14:paraId="23CAB5E5" w14:textId="77777777" w:rsidR="00800C50" w:rsidRPr="00100800" w:rsidRDefault="00B226AF" w:rsidP="00800C50">
      <w:pPr>
        <w:pStyle w:val="NormalWeb"/>
        <w:shd w:val="clear" w:color="auto" w:fill="FFFFFF"/>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You will be able to keep up with what’s happening and the results of</w:t>
      </w:r>
      <w:r w:rsidR="00063FA7" w:rsidRPr="00100800">
        <w:rPr>
          <w:rFonts w:asciiTheme="minorHAnsi" w:hAnsiTheme="minorHAnsi" w:cstheme="minorHAnsi"/>
          <w:color w:val="000000"/>
        </w:rPr>
        <w:t xml:space="preserve"> the study via </w:t>
      </w:r>
      <w:r w:rsidR="00220157" w:rsidRPr="00100800">
        <w:rPr>
          <w:rFonts w:asciiTheme="minorHAnsi" w:hAnsiTheme="minorHAnsi" w:cstheme="minorHAnsi"/>
          <w:color w:val="000000"/>
        </w:rPr>
        <w:t>the study</w:t>
      </w:r>
      <w:r w:rsidR="00063FA7" w:rsidRPr="00100800">
        <w:rPr>
          <w:rFonts w:asciiTheme="minorHAnsi" w:hAnsiTheme="minorHAnsi" w:cstheme="minorHAnsi"/>
          <w:color w:val="000000"/>
        </w:rPr>
        <w:t xml:space="preserve"> website (</w:t>
      </w:r>
      <w:hyperlink r:id="rId11" w:history="1">
        <w:r w:rsidR="001D1FCB" w:rsidRPr="00100800">
          <w:rPr>
            <w:rStyle w:val="Hyperlink"/>
            <w:rFonts w:asciiTheme="minorHAnsi" w:hAnsiTheme="minorHAnsi" w:cstheme="minorHAnsi"/>
          </w:rPr>
          <w:t>https://bit.ly/3n3sKfN</w:t>
        </w:r>
      </w:hyperlink>
      <w:r w:rsidRPr="00100800">
        <w:rPr>
          <w:rFonts w:asciiTheme="minorHAnsi" w:hAnsiTheme="minorHAnsi" w:cstheme="minorHAnsi"/>
          <w:color w:val="000000"/>
        </w:rPr>
        <w:t>)</w:t>
      </w:r>
      <w:r w:rsidR="00CF015D" w:rsidRPr="00100800">
        <w:rPr>
          <w:rFonts w:asciiTheme="minorHAnsi" w:hAnsiTheme="minorHAnsi" w:cstheme="minorHAnsi"/>
          <w:color w:val="000000"/>
        </w:rPr>
        <w:t>.</w:t>
      </w:r>
      <w:r w:rsidR="001D1FCB" w:rsidRPr="00100800">
        <w:rPr>
          <w:rFonts w:asciiTheme="minorHAnsi" w:hAnsiTheme="minorHAnsi" w:cstheme="minorHAnsi"/>
          <w:color w:val="000000"/>
        </w:rPr>
        <w:t xml:space="preserve"> </w:t>
      </w:r>
      <w:r w:rsidRPr="00100800">
        <w:rPr>
          <w:rFonts w:asciiTheme="minorHAnsi" w:hAnsiTheme="minorHAnsi" w:cstheme="minorHAnsi"/>
          <w:color w:val="000000"/>
        </w:rPr>
        <w:t>The results</w:t>
      </w:r>
      <w:r w:rsidR="00D076AB" w:rsidRPr="00100800">
        <w:rPr>
          <w:rFonts w:asciiTheme="minorHAnsi" w:hAnsiTheme="minorHAnsi" w:cstheme="minorHAnsi"/>
          <w:color w:val="000000"/>
        </w:rPr>
        <w:t xml:space="preserve"> will be </w:t>
      </w:r>
      <w:r w:rsidR="00B804AA" w:rsidRPr="00100800">
        <w:rPr>
          <w:rFonts w:asciiTheme="minorHAnsi" w:hAnsiTheme="minorHAnsi" w:cstheme="minorHAnsi"/>
          <w:color w:val="000000"/>
        </w:rPr>
        <w:t>used to write presentations and to publish</w:t>
      </w:r>
      <w:r w:rsidR="00D076AB" w:rsidRPr="00100800">
        <w:rPr>
          <w:rFonts w:asciiTheme="minorHAnsi" w:hAnsiTheme="minorHAnsi" w:cstheme="minorHAnsi"/>
          <w:color w:val="000000"/>
        </w:rPr>
        <w:t xml:space="preserve"> in a medical magazine</w:t>
      </w:r>
      <w:r w:rsidR="00B804AA" w:rsidRPr="00100800">
        <w:rPr>
          <w:rFonts w:asciiTheme="minorHAnsi" w:hAnsiTheme="minorHAnsi" w:cstheme="minorHAnsi"/>
          <w:color w:val="000000"/>
        </w:rPr>
        <w:t xml:space="preserve"> so </w:t>
      </w:r>
      <w:r w:rsidR="007415D0" w:rsidRPr="00100800">
        <w:rPr>
          <w:rFonts w:asciiTheme="minorHAnsi" w:hAnsiTheme="minorHAnsi" w:cstheme="minorHAnsi"/>
          <w:color w:val="000000"/>
        </w:rPr>
        <w:t>I</w:t>
      </w:r>
      <w:r w:rsidR="00B804AA" w:rsidRPr="00100800">
        <w:rPr>
          <w:rFonts w:asciiTheme="minorHAnsi" w:hAnsiTheme="minorHAnsi" w:cstheme="minorHAnsi"/>
          <w:color w:val="000000"/>
        </w:rPr>
        <w:t xml:space="preserve"> can share what we find out with other families who have children with disabilities and other professionals.</w:t>
      </w:r>
      <w:r w:rsidR="0081144A" w:rsidRPr="00100800">
        <w:rPr>
          <w:rFonts w:asciiTheme="minorHAnsi" w:hAnsiTheme="minorHAnsi" w:cstheme="minorHAnsi"/>
          <w:color w:val="000000"/>
        </w:rPr>
        <w:t xml:space="preserve"> </w:t>
      </w:r>
      <w:r w:rsidR="007415D0" w:rsidRPr="00100800">
        <w:rPr>
          <w:rFonts w:asciiTheme="minorHAnsi" w:hAnsiTheme="minorHAnsi" w:cstheme="minorHAnsi"/>
          <w:color w:val="000000"/>
        </w:rPr>
        <w:t>I</w:t>
      </w:r>
      <w:r w:rsidR="008B34B6" w:rsidRPr="00100800">
        <w:rPr>
          <w:rFonts w:asciiTheme="minorHAnsi" w:hAnsiTheme="minorHAnsi" w:cstheme="minorHAnsi"/>
          <w:color w:val="000000"/>
        </w:rPr>
        <w:t xml:space="preserve"> will apply for future funding to make any changes needed to the app that are identified in this testing, and to carry out further pilot testing with more young people involved. </w:t>
      </w:r>
    </w:p>
    <w:p w14:paraId="7DF233E3" w14:textId="3B220947" w:rsidR="00800C50" w:rsidRPr="00100800" w:rsidRDefault="00800C50" w:rsidP="00800C50">
      <w:pPr>
        <w:pStyle w:val="NormalWeb"/>
        <w:shd w:val="clear" w:color="auto" w:fill="FFFFFF"/>
        <w:spacing w:before="0" w:beforeAutospacing="0" w:after="0" w:afterAutospacing="0"/>
        <w:rPr>
          <w:rFonts w:asciiTheme="minorHAnsi" w:hAnsiTheme="minorHAnsi" w:cstheme="minorHAnsi"/>
          <w:color w:val="000000"/>
        </w:rPr>
      </w:pPr>
      <w:r w:rsidRPr="00100800">
        <w:rPr>
          <w:rFonts w:asciiTheme="minorHAnsi" w:hAnsiTheme="minorHAnsi" w:cstheme="minorHAnsi"/>
          <w:noProof/>
          <w:color w:val="000000"/>
        </w:rPr>
        <w:lastRenderedPageBreak/>
        <w:drawing>
          <wp:anchor distT="0" distB="0" distL="114300" distR="114300" simplePos="0" relativeHeight="251662848" behindDoc="0" locked="0" layoutInCell="1" allowOverlap="1" wp14:anchorId="33C3E664" wp14:editId="7D6A6164">
            <wp:simplePos x="0" y="0"/>
            <wp:positionH relativeFrom="column">
              <wp:posOffset>1740321</wp:posOffset>
            </wp:positionH>
            <wp:positionV relativeFrom="paragraph">
              <wp:posOffset>186690</wp:posOffset>
            </wp:positionV>
            <wp:extent cx="2764790" cy="2764790"/>
            <wp:effectExtent l="0" t="0" r="3810" b="3810"/>
            <wp:wrapTopAndBottom/>
            <wp:docPr id="5" name="Picture 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764790" cy="2764790"/>
                    </a:xfrm>
                    <a:prstGeom prst="rect">
                      <a:avLst/>
                    </a:prstGeom>
                  </pic:spPr>
                </pic:pic>
              </a:graphicData>
            </a:graphic>
            <wp14:sizeRelH relativeFrom="page">
              <wp14:pctWidth>0</wp14:pctWidth>
            </wp14:sizeRelH>
            <wp14:sizeRelV relativeFrom="page">
              <wp14:pctHeight>0</wp14:pctHeight>
            </wp14:sizeRelV>
          </wp:anchor>
        </w:drawing>
      </w:r>
    </w:p>
    <w:p w14:paraId="4FBD7F27" w14:textId="7F3EB48F" w:rsidR="00800C50" w:rsidRPr="00100800" w:rsidRDefault="00800C50" w:rsidP="00800C50">
      <w:pPr>
        <w:pStyle w:val="NormalWeb"/>
        <w:shd w:val="clear" w:color="auto" w:fill="FFFFFF"/>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Scan the QR code above to access the study website o</w:t>
      </w:r>
      <w:r w:rsidR="00867678">
        <w:rPr>
          <w:rFonts w:asciiTheme="minorHAnsi" w:hAnsiTheme="minorHAnsi" w:cstheme="minorHAnsi"/>
          <w:color w:val="000000"/>
        </w:rPr>
        <w:t>r</w:t>
      </w:r>
      <w:r w:rsidRPr="00100800">
        <w:rPr>
          <w:rFonts w:asciiTheme="minorHAnsi" w:hAnsiTheme="minorHAnsi" w:cstheme="minorHAnsi"/>
          <w:color w:val="000000"/>
        </w:rPr>
        <w:t xml:space="preserve"> visit </w:t>
      </w:r>
      <w:hyperlink r:id="rId13" w:history="1">
        <w:r w:rsidRPr="00100800">
          <w:rPr>
            <w:rStyle w:val="Hyperlink"/>
            <w:rFonts w:asciiTheme="minorHAnsi" w:hAnsiTheme="minorHAnsi" w:cstheme="minorHAnsi"/>
          </w:rPr>
          <w:t>https://bit.ly/3n3sKfN</w:t>
        </w:r>
      </w:hyperlink>
    </w:p>
    <w:p w14:paraId="1B4D06F4" w14:textId="4DA74E6D" w:rsidR="00E413D5" w:rsidRPr="00100800" w:rsidRDefault="000B150C" w:rsidP="002D5E15">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color w:val="000000"/>
        </w:rPr>
        <w:t>for more information.</w:t>
      </w:r>
    </w:p>
    <w:p w14:paraId="47D4A6A8" w14:textId="77777777" w:rsidR="00800C50" w:rsidRPr="00100800" w:rsidRDefault="00800C50" w:rsidP="002D5E15">
      <w:pPr>
        <w:pStyle w:val="NormalWeb"/>
        <w:shd w:val="clear" w:color="auto" w:fill="FFFFFF"/>
        <w:spacing w:before="0" w:beforeAutospacing="0" w:after="0" w:afterAutospacing="0"/>
        <w:rPr>
          <w:rFonts w:asciiTheme="minorHAnsi" w:hAnsiTheme="minorHAnsi" w:cstheme="minorHAnsi"/>
          <w:color w:val="000000"/>
        </w:rPr>
      </w:pPr>
    </w:p>
    <w:p w14:paraId="7510733D" w14:textId="77777777" w:rsidR="0025768E" w:rsidRPr="00100800" w:rsidRDefault="0025768E" w:rsidP="002D5E15">
      <w:pPr>
        <w:pStyle w:val="NormalWeb"/>
        <w:shd w:val="clear" w:color="auto" w:fill="FFFFFF"/>
        <w:spacing w:before="0" w:beforeAutospacing="0" w:after="0" w:afterAutospacing="0"/>
        <w:rPr>
          <w:rFonts w:asciiTheme="minorHAnsi" w:hAnsiTheme="minorHAnsi" w:cstheme="minorHAnsi"/>
          <w:b/>
          <w:color w:val="000000"/>
        </w:rPr>
      </w:pPr>
      <w:r w:rsidRPr="00100800">
        <w:rPr>
          <w:rFonts w:asciiTheme="minorHAnsi" w:hAnsiTheme="minorHAnsi" w:cstheme="minorHAnsi"/>
          <w:b/>
          <w:color w:val="000000"/>
        </w:rPr>
        <w:t>Who is organising and funding the research?</w:t>
      </w:r>
    </w:p>
    <w:p w14:paraId="1321D8A2" w14:textId="4B7F8DEF" w:rsidR="00803CBB" w:rsidRPr="00100800" w:rsidRDefault="00B226AF" w:rsidP="002D5E15">
      <w:pPr>
        <w:pStyle w:val="NormalWeb"/>
        <w:shd w:val="clear" w:color="auto" w:fill="FFFFFF"/>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Birmingham Community Healthcare NHS Foundation Trusts</w:t>
      </w:r>
      <w:r w:rsidR="00B804AA" w:rsidRPr="00100800">
        <w:rPr>
          <w:rFonts w:asciiTheme="minorHAnsi" w:hAnsiTheme="minorHAnsi" w:cstheme="minorHAnsi"/>
          <w:color w:val="000000"/>
        </w:rPr>
        <w:t xml:space="preserve"> are responsible for</w:t>
      </w:r>
      <w:r w:rsidRPr="00100800">
        <w:rPr>
          <w:rFonts w:asciiTheme="minorHAnsi" w:hAnsiTheme="minorHAnsi" w:cstheme="minorHAnsi"/>
          <w:color w:val="000000"/>
        </w:rPr>
        <w:t xml:space="preserve"> running the study in accordance with existing research legislation and guidelines</w:t>
      </w:r>
      <w:r w:rsidR="00E413D5" w:rsidRPr="00100800">
        <w:rPr>
          <w:rFonts w:asciiTheme="minorHAnsi" w:hAnsiTheme="minorHAnsi" w:cstheme="minorHAnsi"/>
          <w:color w:val="000000"/>
        </w:rPr>
        <w:t>. The study is</w:t>
      </w:r>
      <w:r w:rsidR="0081144A" w:rsidRPr="00100800">
        <w:rPr>
          <w:rFonts w:asciiTheme="minorHAnsi" w:hAnsiTheme="minorHAnsi" w:cstheme="minorHAnsi"/>
          <w:color w:val="000000"/>
        </w:rPr>
        <w:t xml:space="preserve"> funded by the National Institute </w:t>
      </w:r>
      <w:r w:rsidR="0012610B" w:rsidRPr="00100800">
        <w:rPr>
          <w:rFonts w:asciiTheme="minorHAnsi" w:hAnsiTheme="minorHAnsi" w:cstheme="minorHAnsi"/>
          <w:color w:val="000000"/>
        </w:rPr>
        <w:t>for</w:t>
      </w:r>
      <w:r w:rsidR="00215EBC" w:rsidRPr="00100800">
        <w:rPr>
          <w:rFonts w:asciiTheme="minorHAnsi" w:hAnsiTheme="minorHAnsi" w:cstheme="minorHAnsi"/>
          <w:color w:val="000000"/>
        </w:rPr>
        <w:t xml:space="preserve"> </w:t>
      </w:r>
      <w:r w:rsidR="0081144A" w:rsidRPr="00100800">
        <w:rPr>
          <w:rFonts w:asciiTheme="minorHAnsi" w:hAnsiTheme="minorHAnsi" w:cstheme="minorHAnsi"/>
          <w:color w:val="000000"/>
        </w:rPr>
        <w:t xml:space="preserve">Health </w:t>
      </w:r>
      <w:r w:rsidR="00AF1D35" w:rsidRPr="00100800">
        <w:rPr>
          <w:rFonts w:asciiTheme="minorHAnsi" w:hAnsiTheme="minorHAnsi" w:cstheme="minorHAnsi"/>
          <w:color w:val="000000"/>
        </w:rPr>
        <w:t xml:space="preserve">and Care </w:t>
      </w:r>
      <w:r w:rsidR="0081144A" w:rsidRPr="00100800">
        <w:rPr>
          <w:rFonts w:asciiTheme="minorHAnsi" w:hAnsiTheme="minorHAnsi" w:cstheme="minorHAnsi"/>
          <w:color w:val="000000"/>
        </w:rPr>
        <w:t>Research</w:t>
      </w:r>
      <w:r w:rsidR="00C80314" w:rsidRPr="00100800">
        <w:rPr>
          <w:rFonts w:asciiTheme="minorHAnsi" w:hAnsiTheme="minorHAnsi" w:cstheme="minorHAnsi"/>
          <w:color w:val="000000"/>
        </w:rPr>
        <w:t xml:space="preserve">. </w:t>
      </w:r>
    </w:p>
    <w:p w14:paraId="148080DE" w14:textId="77777777" w:rsidR="0081144A" w:rsidRPr="00100800" w:rsidRDefault="0081144A" w:rsidP="002D5E15">
      <w:pPr>
        <w:pStyle w:val="NormalWeb"/>
        <w:shd w:val="clear" w:color="auto" w:fill="FFFFFF"/>
        <w:spacing w:before="0" w:beforeAutospacing="0" w:after="0" w:afterAutospacing="0"/>
        <w:rPr>
          <w:rFonts w:asciiTheme="minorHAnsi" w:hAnsiTheme="minorHAnsi" w:cstheme="minorHAnsi"/>
          <w:color w:val="000000"/>
        </w:rPr>
      </w:pPr>
    </w:p>
    <w:p w14:paraId="20DC791A" w14:textId="77777777" w:rsidR="00106DA4" w:rsidRPr="00100800" w:rsidRDefault="00106DA4" w:rsidP="002D5E15">
      <w:pPr>
        <w:pStyle w:val="NormalWeb"/>
        <w:shd w:val="clear" w:color="auto" w:fill="FFFFFF"/>
        <w:spacing w:before="0" w:beforeAutospacing="0" w:after="0" w:afterAutospacing="0"/>
        <w:rPr>
          <w:rFonts w:asciiTheme="minorHAnsi" w:hAnsiTheme="minorHAnsi" w:cstheme="minorHAnsi"/>
          <w:b/>
          <w:color w:val="000000"/>
        </w:rPr>
      </w:pPr>
      <w:r w:rsidRPr="00100800">
        <w:rPr>
          <w:rFonts w:asciiTheme="minorHAnsi" w:hAnsiTheme="minorHAnsi" w:cstheme="minorHAnsi"/>
          <w:b/>
          <w:color w:val="000000"/>
        </w:rPr>
        <w:t>Who is reviewing the research?</w:t>
      </w:r>
    </w:p>
    <w:p w14:paraId="4A8F8C79" w14:textId="321F0876" w:rsidR="002E769C" w:rsidRDefault="00212F37" w:rsidP="002D5E15">
      <w:pPr>
        <w:pStyle w:val="NormalWeb"/>
        <w:shd w:val="clear" w:color="auto" w:fill="FFFFFF"/>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All research in the NHS is looked at by an independent group of people, called</w:t>
      </w:r>
      <w:r w:rsidR="00112E00" w:rsidRPr="00100800">
        <w:rPr>
          <w:rFonts w:asciiTheme="minorHAnsi" w:hAnsiTheme="minorHAnsi" w:cstheme="minorHAnsi"/>
          <w:color w:val="000000"/>
        </w:rPr>
        <w:t xml:space="preserve"> a Research Ethics Committee</w:t>
      </w:r>
      <w:r w:rsidR="00194543" w:rsidRPr="00100800">
        <w:rPr>
          <w:rFonts w:asciiTheme="minorHAnsi" w:hAnsiTheme="minorHAnsi" w:cstheme="minorHAnsi"/>
          <w:color w:val="000000"/>
        </w:rPr>
        <w:t xml:space="preserve">, to protect your interests. </w:t>
      </w:r>
      <w:r w:rsidRPr="00100800">
        <w:rPr>
          <w:rFonts w:asciiTheme="minorHAnsi" w:hAnsiTheme="minorHAnsi" w:cstheme="minorHAnsi"/>
          <w:color w:val="000000"/>
        </w:rPr>
        <w:t xml:space="preserve">This study has been reviewed and given a favourable ethical opinion by </w:t>
      </w:r>
      <w:r w:rsidR="00E413D5" w:rsidRPr="00100800">
        <w:rPr>
          <w:rFonts w:asciiTheme="minorHAnsi" w:hAnsiTheme="minorHAnsi" w:cstheme="minorHAnsi"/>
          <w:color w:val="000000"/>
        </w:rPr>
        <w:t>a</w:t>
      </w:r>
      <w:r w:rsidR="00112E00" w:rsidRPr="00100800">
        <w:rPr>
          <w:rFonts w:asciiTheme="minorHAnsi" w:hAnsiTheme="minorHAnsi" w:cstheme="minorHAnsi"/>
          <w:color w:val="000000"/>
        </w:rPr>
        <w:t xml:space="preserve"> research ethics committee</w:t>
      </w:r>
      <w:r w:rsidRPr="00100800">
        <w:rPr>
          <w:rFonts w:asciiTheme="minorHAnsi" w:hAnsiTheme="minorHAnsi" w:cstheme="minorHAnsi"/>
          <w:color w:val="000000"/>
        </w:rPr>
        <w:t>.</w:t>
      </w:r>
    </w:p>
    <w:p w14:paraId="37786FA7" w14:textId="77777777" w:rsidR="00384FA2" w:rsidRPr="00100800" w:rsidRDefault="00384FA2" w:rsidP="002D5E15">
      <w:pPr>
        <w:pStyle w:val="NormalWeb"/>
        <w:shd w:val="clear" w:color="auto" w:fill="FFFFFF"/>
        <w:spacing w:before="0" w:beforeAutospacing="0" w:after="0" w:afterAutospacing="0"/>
        <w:rPr>
          <w:rFonts w:asciiTheme="minorHAnsi" w:hAnsiTheme="minorHAnsi" w:cstheme="minorHAnsi"/>
          <w:color w:val="000000"/>
        </w:rPr>
      </w:pPr>
    </w:p>
    <w:p w14:paraId="6594A6DC" w14:textId="77777777" w:rsidR="00094B5C" w:rsidRPr="00100800" w:rsidRDefault="00094B5C" w:rsidP="002D5E15">
      <w:pPr>
        <w:pStyle w:val="NormalWeb"/>
        <w:shd w:val="clear" w:color="auto" w:fill="FFFFFF"/>
        <w:spacing w:before="0" w:beforeAutospacing="0" w:after="0" w:afterAutospacing="0"/>
        <w:rPr>
          <w:rFonts w:asciiTheme="minorHAnsi" w:hAnsiTheme="minorHAnsi" w:cstheme="minorHAnsi"/>
          <w:b/>
          <w:color w:val="000000"/>
        </w:rPr>
      </w:pPr>
      <w:r w:rsidRPr="00100800">
        <w:rPr>
          <w:rFonts w:asciiTheme="minorHAnsi" w:hAnsiTheme="minorHAnsi" w:cstheme="minorHAnsi"/>
          <w:b/>
          <w:color w:val="000000"/>
        </w:rPr>
        <w:t>How have patients and the public been involved in this study?</w:t>
      </w:r>
    </w:p>
    <w:p w14:paraId="2C003CA5" w14:textId="77777777" w:rsidR="00540B00" w:rsidRPr="00100800" w:rsidRDefault="00540B00" w:rsidP="00540B00">
      <w:pPr>
        <w:spacing w:after="0" w:line="240" w:lineRule="auto"/>
        <w:rPr>
          <w:rFonts w:eastAsia="Times New Roman" w:cstheme="minorHAnsi"/>
          <w:color w:val="000000"/>
          <w:sz w:val="24"/>
          <w:szCs w:val="24"/>
          <w:bdr w:val="none" w:sz="0" w:space="0" w:color="auto" w:frame="1"/>
        </w:rPr>
      </w:pPr>
    </w:p>
    <w:p w14:paraId="5F1F54F3" w14:textId="73BF60E4" w:rsidR="00540B00" w:rsidRPr="00100800" w:rsidRDefault="00540B00" w:rsidP="00540B00">
      <w:pPr>
        <w:spacing w:after="0" w:line="240" w:lineRule="auto"/>
        <w:rPr>
          <w:rFonts w:eastAsia="Times New Roman" w:cstheme="minorHAnsi"/>
          <w:color w:val="000000"/>
          <w:sz w:val="24"/>
          <w:szCs w:val="24"/>
        </w:rPr>
      </w:pPr>
      <w:r w:rsidRPr="00100800">
        <w:rPr>
          <w:rFonts w:eastAsia="Times New Roman" w:cstheme="minorHAnsi"/>
          <w:color w:val="000000"/>
          <w:sz w:val="24"/>
          <w:szCs w:val="24"/>
          <w:bdr w:val="none" w:sz="0" w:space="0" w:color="auto" w:frame="1"/>
        </w:rPr>
        <w:t xml:space="preserve">Co-design participants, members of the West Midlands Young Persons Steering Group, public and patient involvement representatives who are non-ambulant young people, local parents of young people with </w:t>
      </w:r>
      <w:r w:rsidR="00F71639" w:rsidRPr="00100800">
        <w:rPr>
          <w:rFonts w:eastAsia="Times New Roman" w:cstheme="minorHAnsi"/>
          <w:color w:val="000000"/>
          <w:sz w:val="24"/>
          <w:szCs w:val="24"/>
          <w:bdr w:val="none" w:sz="0" w:space="0" w:color="auto" w:frame="1"/>
        </w:rPr>
        <w:t>disabilities and</w:t>
      </w:r>
      <w:r w:rsidRPr="00100800">
        <w:rPr>
          <w:rFonts w:eastAsia="Times New Roman" w:cstheme="minorHAnsi"/>
          <w:color w:val="000000"/>
          <w:sz w:val="24"/>
          <w:szCs w:val="24"/>
          <w:bdr w:val="none" w:sz="0" w:space="0" w:color="auto" w:frame="1"/>
        </w:rPr>
        <w:t xml:space="preserve"> adults attending a day centre for people with cerebral palsy have been involved in the</w:t>
      </w:r>
      <w:r w:rsidR="000B150C">
        <w:rPr>
          <w:rFonts w:eastAsia="Times New Roman" w:cstheme="minorHAnsi"/>
          <w:color w:val="000000"/>
          <w:sz w:val="24"/>
          <w:szCs w:val="24"/>
          <w:bdr w:val="none" w:sz="0" w:space="0" w:color="auto" w:frame="1"/>
        </w:rPr>
        <w:t xml:space="preserve"> research relating to the</w:t>
      </w:r>
      <w:r w:rsidRPr="00100800">
        <w:rPr>
          <w:rFonts w:eastAsia="Times New Roman" w:cstheme="minorHAnsi"/>
          <w:color w:val="000000"/>
          <w:sz w:val="24"/>
          <w:szCs w:val="24"/>
          <w:bdr w:val="none" w:sz="0" w:space="0" w:color="auto" w:frame="1"/>
        </w:rPr>
        <w:t xml:space="preserve"> MoveMore app. Our patient and public involvement representatives have lived experience of long-term disability</w:t>
      </w:r>
      <w:r w:rsidRPr="00100800">
        <w:rPr>
          <w:rFonts w:eastAsia="Times New Roman" w:cstheme="minorHAnsi"/>
          <w:i/>
          <w:iCs/>
          <w:color w:val="000000"/>
          <w:sz w:val="24"/>
          <w:szCs w:val="24"/>
          <w:bdr w:val="none" w:sz="0" w:space="0" w:color="auto" w:frame="1"/>
        </w:rPr>
        <w:t>.</w:t>
      </w:r>
    </w:p>
    <w:p w14:paraId="14E3B009" w14:textId="77777777" w:rsidR="00034781" w:rsidRPr="00100800" w:rsidRDefault="00034781" w:rsidP="00E413D5">
      <w:pPr>
        <w:pStyle w:val="NormalWeb"/>
        <w:shd w:val="clear" w:color="auto" w:fill="FFFFFF"/>
        <w:spacing w:before="0" w:beforeAutospacing="0" w:after="0" w:afterAutospacing="0"/>
        <w:rPr>
          <w:rFonts w:asciiTheme="minorHAnsi" w:hAnsiTheme="minorHAnsi" w:cstheme="minorHAnsi"/>
          <w:b/>
          <w:color w:val="000000"/>
        </w:rPr>
      </w:pPr>
    </w:p>
    <w:p w14:paraId="19ADFAC0" w14:textId="73F33D1E" w:rsidR="00540B00" w:rsidRPr="00100800" w:rsidRDefault="00540B00" w:rsidP="00540B00">
      <w:pPr>
        <w:rPr>
          <w:rFonts w:eastAsia="Times New Roman" w:cstheme="minorHAnsi"/>
          <w:color w:val="000000"/>
          <w:sz w:val="24"/>
          <w:szCs w:val="24"/>
        </w:rPr>
      </w:pPr>
      <w:r w:rsidRPr="00100800">
        <w:rPr>
          <w:rFonts w:eastAsia="Times New Roman" w:cstheme="minorHAnsi"/>
          <w:color w:val="000000"/>
          <w:sz w:val="24"/>
          <w:szCs w:val="24"/>
        </w:rPr>
        <w:t>The patient and public involvement representatives have been involved in developing the participant information sheets and the protocol for this study. They have pilot tested the app prior to the study.</w:t>
      </w:r>
    </w:p>
    <w:p w14:paraId="54A15E7B" w14:textId="3786A935" w:rsidR="001D4938" w:rsidRPr="00100800" w:rsidRDefault="00EC2EB7" w:rsidP="002E769C">
      <w:pPr>
        <w:pStyle w:val="NormalWeb"/>
        <w:shd w:val="clear" w:color="auto" w:fill="FFFFFF"/>
        <w:spacing w:before="0" w:beforeAutospacing="0" w:after="0" w:afterAutospacing="0"/>
        <w:rPr>
          <w:rFonts w:asciiTheme="minorHAnsi" w:hAnsiTheme="minorHAnsi" w:cstheme="minorHAnsi"/>
          <w:b/>
          <w:color w:val="000000"/>
        </w:rPr>
      </w:pPr>
      <w:r w:rsidRPr="00100800">
        <w:rPr>
          <w:rFonts w:asciiTheme="minorHAnsi" w:hAnsiTheme="minorHAnsi" w:cstheme="minorHAnsi"/>
          <w:b/>
          <w:color w:val="000000"/>
        </w:rPr>
        <w:t>Will my data be kept confidential?</w:t>
      </w:r>
    </w:p>
    <w:p w14:paraId="2C607B0F" w14:textId="604D0D94" w:rsidR="00B16FE7" w:rsidRPr="00B16FE7" w:rsidRDefault="00B16FE7" w:rsidP="00B16FE7">
      <w:pPr>
        <w:pStyle w:val="NormalWeb"/>
        <w:spacing w:before="0" w:beforeAutospacing="0" w:after="300" w:afterAutospacing="0"/>
        <w:rPr>
          <w:rFonts w:asciiTheme="minorHAnsi" w:hAnsiTheme="minorHAnsi" w:cstheme="minorHAnsi"/>
          <w:color w:val="000000"/>
        </w:rPr>
      </w:pPr>
      <w:r w:rsidRPr="00B16FE7">
        <w:rPr>
          <w:rFonts w:asciiTheme="minorHAnsi" w:hAnsiTheme="minorHAnsi" w:cstheme="minorHAnsi"/>
          <w:color w:val="000000"/>
        </w:rPr>
        <w:lastRenderedPageBreak/>
        <w:t>Birmingham Community Healthcare NHS Foundation Trust is the sponsor for this study based in the United Kingdom. In this research study we (Birmingham Community Healthcare NHS Foundation Trust) will use information from you</w:t>
      </w:r>
      <w:r w:rsidR="00172251">
        <w:rPr>
          <w:rFonts w:asciiTheme="minorHAnsi" w:hAnsiTheme="minorHAnsi" w:cstheme="minorHAnsi"/>
          <w:color w:val="000000"/>
        </w:rPr>
        <w:t>/ the child you care for</w:t>
      </w:r>
      <w:r w:rsidRPr="00B16FE7">
        <w:rPr>
          <w:rFonts w:asciiTheme="minorHAnsi" w:hAnsiTheme="minorHAnsi" w:cstheme="minorHAnsi"/>
          <w:color w:val="000000"/>
        </w:rPr>
        <w:t>. We will only use information that we need for the research study. We will let very few people know your</w:t>
      </w:r>
      <w:r w:rsidR="00172251">
        <w:rPr>
          <w:rFonts w:asciiTheme="minorHAnsi" w:hAnsiTheme="minorHAnsi" w:cstheme="minorHAnsi"/>
          <w:color w:val="000000"/>
        </w:rPr>
        <w:t xml:space="preserve"> / their</w:t>
      </w:r>
      <w:r w:rsidRPr="00B16FE7">
        <w:rPr>
          <w:rFonts w:asciiTheme="minorHAnsi" w:hAnsiTheme="minorHAnsi" w:cstheme="minorHAnsi"/>
          <w:color w:val="000000"/>
        </w:rPr>
        <w:t xml:space="preserve"> name or contact details, and only if they really need it for this study.</w:t>
      </w:r>
    </w:p>
    <w:p w14:paraId="0C5DAE11" w14:textId="129D3C81" w:rsidR="00B16FE7" w:rsidRPr="00B16FE7" w:rsidRDefault="00B16FE7" w:rsidP="00B16FE7">
      <w:pPr>
        <w:pStyle w:val="NormalWeb"/>
        <w:spacing w:before="0" w:beforeAutospacing="0" w:after="300" w:afterAutospacing="0"/>
        <w:rPr>
          <w:rFonts w:asciiTheme="minorHAnsi" w:hAnsiTheme="minorHAnsi" w:cstheme="minorHAnsi"/>
          <w:color w:val="000000"/>
        </w:rPr>
      </w:pPr>
      <w:r w:rsidRPr="00B16FE7">
        <w:rPr>
          <w:rFonts w:asciiTheme="minorHAnsi" w:hAnsiTheme="minorHAnsi" w:cstheme="minorHAnsi"/>
          <w:color w:val="000000"/>
        </w:rPr>
        <w:t>Everyone involved in this study will keep</w:t>
      </w:r>
      <w:r w:rsidR="00172251">
        <w:rPr>
          <w:rFonts w:asciiTheme="minorHAnsi" w:hAnsiTheme="minorHAnsi" w:cstheme="minorHAnsi"/>
          <w:color w:val="000000"/>
        </w:rPr>
        <w:t xml:space="preserve"> </w:t>
      </w:r>
      <w:r w:rsidRPr="00B16FE7">
        <w:rPr>
          <w:rFonts w:asciiTheme="minorHAnsi" w:hAnsiTheme="minorHAnsi" w:cstheme="minorHAnsi"/>
          <w:color w:val="000000"/>
        </w:rPr>
        <w:t>data safe and secure. We will also follow all privacy rules. </w:t>
      </w:r>
      <w:r w:rsidR="00BD0C9A">
        <w:rPr>
          <w:rFonts w:asciiTheme="minorHAnsi" w:hAnsiTheme="minorHAnsi" w:cstheme="minorHAnsi"/>
          <w:color w:val="000000"/>
        </w:rPr>
        <w:t>Data will be kept for 5 years.</w:t>
      </w:r>
    </w:p>
    <w:p w14:paraId="3DA2D679" w14:textId="77777777" w:rsidR="00661A48" w:rsidRDefault="00B16FE7" w:rsidP="00B16FE7">
      <w:pPr>
        <w:pStyle w:val="NormalWeb"/>
        <w:spacing w:before="0" w:beforeAutospacing="0" w:after="300" w:afterAutospacing="0"/>
        <w:rPr>
          <w:rFonts w:asciiTheme="minorHAnsi" w:hAnsiTheme="minorHAnsi" w:cstheme="minorHAnsi"/>
          <w:color w:val="000000"/>
        </w:rPr>
      </w:pPr>
      <w:r w:rsidRPr="00B16FE7">
        <w:rPr>
          <w:rFonts w:asciiTheme="minorHAnsi" w:hAnsiTheme="minorHAnsi" w:cstheme="minorHAnsi"/>
          <w:color w:val="000000"/>
        </w:rPr>
        <w:t xml:space="preserve">At the end of the </w:t>
      </w:r>
      <w:proofErr w:type="gramStart"/>
      <w:r w:rsidRPr="00B16FE7">
        <w:rPr>
          <w:rFonts w:asciiTheme="minorHAnsi" w:hAnsiTheme="minorHAnsi" w:cstheme="minorHAnsi"/>
          <w:color w:val="000000"/>
        </w:rPr>
        <w:t>study</w:t>
      </w:r>
      <w:proofErr w:type="gramEnd"/>
      <w:r w:rsidRPr="00B16FE7">
        <w:rPr>
          <w:rFonts w:asciiTheme="minorHAnsi" w:hAnsiTheme="minorHAnsi" w:cstheme="minorHAnsi"/>
          <w:color w:val="000000"/>
        </w:rPr>
        <w:t xml:space="preserve"> we will save some of the data in case we need to check it and</w:t>
      </w:r>
      <w:r w:rsidRPr="00B16FE7">
        <w:rPr>
          <w:rFonts w:asciiTheme="minorHAnsi" w:hAnsiTheme="minorHAnsi" w:cstheme="minorHAnsi"/>
          <w:b/>
          <w:bCs/>
          <w:color w:val="000000"/>
        </w:rPr>
        <w:t xml:space="preserve"> </w:t>
      </w:r>
      <w:r w:rsidRPr="00B16FE7">
        <w:rPr>
          <w:rFonts w:asciiTheme="minorHAnsi" w:hAnsiTheme="minorHAnsi" w:cstheme="minorHAnsi"/>
          <w:color w:val="000000"/>
        </w:rPr>
        <w:t>for future research. </w:t>
      </w:r>
    </w:p>
    <w:p w14:paraId="6546AB3E" w14:textId="6873CD96" w:rsidR="00B16FE7" w:rsidRPr="00B16FE7" w:rsidRDefault="00B16FE7" w:rsidP="00B16FE7">
      <w:pPr>
        <w:pStyle w:val="NormalWeb"/>
        <w:spacing w:before="0" w:beforeAutospacing="0" w:after="300" w:afterAutospacing="0"/>
        <w:rPr>
          <w:rFonts w:asciiTheme="minorHAnsi" w:hAnsiTheme="minorHAnsi" w:cstheme="minorHAnsi"/>
          <w:color w:val="000000"/>
        </w:rPr>
      </w:pPr>
      <w:r w:rsidRPr="00B16FE7">
        <w:rPr>
          <w:rFonts w:asciiTheme="minorHAnsi" w:hAnsiTheme="minorHAnsi" w:cstheme="minorHAnsi"/>
          <w:color w:val="000000"/>
        </w:rPr>
        <w:br/>
        <w:t>We will make sure no-one can work out who you are from the reports we write.</w:t>
      </w:r>
    </w:p>
    <w:p w14:paraId="479410EC" w14:textId="1D630943" w:rsidR="00AF0D31" w:rsidRPr="00B16FE7" w:rsidRDefault="00B16FE7" w:rsidP="00B16FE7">
      <w:pPr>
        <w:pStyle w:val="NormalWeb"/>
        <w:spacing w:before="0" w:beforeAutospacing="0" w:after="300" w:afterAutospacing="0"/>
        <w:rPr>
          <w:rFonts w:asciiTheme="minorHAnsi" w:hAnsiTheme="minorHAnsi" w:cstheme="minorHAnsi"/>
        </w:rPr>
      </w:pPr>
      <w:r w:rsidRPr="00B16FE7">
        <w:rPr>
          <w:rFonts w:asciiTheme="minorHAnsi" w:hAnsiTheme="minorHAnsi" w:cstheme="minorHAnsi"/>
          <w:color w:val="000000"/>
        </w:rPr>
        <w:t xml:space="preserve">You can find out more about this on this page: </w:t>
      </w:r>
      <w:hyperlink r:id="rId14" w:history="1">
        <w:r w:rsidR="00172251" w:rsidRPr="00100800">
          <w:rPr>
            <w:rStyle w:val="Hyperlink"/>
            <w:rFonts w:asciiTheme="minorHAnsi" w:hAnsiTheme="minorHAnsi" w:cstheme="minorHAnsi"/>
          </w:rPr>
          <w:t>https://bit.ly/3n3sKfN</w:t>
        </w:r>
      </w:hyperlink>
    </w:p>
    <w:p w14:paraId="165A101E" w14:textId="3ECF9B75" w:rsidR="00AF0D31" w:rsidRPr="00100800" w:rsidRDefault="005D0401" w:rsidP="00AF0D31">
      <w:pPr>
        <w:pStyle w:val="Default"/>
        <w:spacing w:after="30"/>
        <w:rPr>
          <w:rFonts w:asciiTheme="minorHAnsi" w:hAnsiTheme="minorHAnsi" w:cstheme="minorHAnsi"/>
          <w:highlight w:val="green"/>
        </w:rPr>
      </w:pPr>
      <w:r w:rsidRPr="00100800">
        <w:rPr>
          <w:rFonts w:asciiTheme="minorHAnsi" w:hAnsiTheme="minorHAnsi" w:cstheme="minorHAnsi"/>
        </w:rPr>
        <w:t>The researchers</w:t>
      </w:r>
      <w:r w:rsidR="00AF0D31" w:rsidRPr="00100800">
        <w:rPr>
          <w:rFonts w:asciiTheme="minorHAnsi" w:hAnsiTheme="minorHAnsi" w:cstheme="minorHAnsi"/>
        </w:rPr>
        <w:t xml:space="preserve"> would need to </w:t>
      </w:r>
      <w:r w:rsidR="0040093D" w:rsidRPr="00100800">
        <w:rPr>
          <w:rFonts w:asciiTheme="minorHAnsi" w:hAnsiTheme="minorHAnsi" w:cstheme="minorHAnsi"/>
        </w:rPr>
        <w:t xml:space="preserve">break confidentiality and </w:t>
      </w:r>
      <w:r w:rsidR="00AF0D31" w:rsidRPr="00100800">
        <w:rPr>
          <w:rFonts w:asciiTheme="minorHAnsi" w:hAnsiTheme="minorHAnsi" w:cstheme="minorHAnsi"/>
        </w:rPr>
        <w:t xml:space="preserve">share identifiable information with external agencies if </w:t>
      </w:r>
      <w:r w:rsidRPr="00100800">
        <w:rPr>
          <w:rFonts w:asciiTheme="minorHAnsi" w:hAnsiTheme="minorHAnsi" w:cstheme="minorHAnsi"/>
        </w:rPr>
        <w:t>they</w:t>
      </w:r>
      <w:r w:rsidR="00AF0D31" w:rsidRPr="00100800">
        <w:rPr>
          <w:rFonts w:asciiTheme="minorHAnsi" w:hAnsiTheme="minorHAnsi" w:cstheme="minorHAnsi"/>
        </w:rPr>
        <w:t xml:space="preserve"> think there is a risk of harm to you or others at any point in the study</w:t>
      </w:r>
      <w:r w:rsidR="0040093D" w:rsidRPr="00100800">
        <w:rPr>
          <w:rFonts w:asciiTheme="minorHAnsi" w:hAnsiTheme="minorHAnsi" w:cstheme="minorHAnsi"/>
        </w:rPr>
        <w:t>, or disclosures of criminal activity are made</w:t>
      </w:r>
      <w:r w:rsidR="00AF0D31" w:rsidRPr="00100800">
        <w:rPr>
          <w:rFonts w:asciiTheme="minorHAnsi" w:hAnsiTheme="minorHAnsi" w:cstheme="minorHAnsi"/>
        </w:rPr>
        <w:t xml:space="preserve">. In this case </w:t>
      </w:r>
      <w:r w:rsidRPr="00100800">
        <w:rPr>
          <w:rFonts w:asciiTheme="minorHAnsi" w:hAnsiTheme="minorHAnsi" w:cstheme="minorHAnsi"/>
        </w:rPr>
        <w:t>the researchers</w:t>
      </w:r>
      <w:r w:rsidR="00AF0D31" w:rsidRPr="00100800">
        <w:rPr>
          <w:rFonts w:asciiTheme="minorHAnsi" w:hAnsiTheme="minorHAnsi" w:cstheme="minorHAnsi"/>
        </w:rPr>
        <w:t xml:space="preserve"> will follow the Trust’s Safeguarding Policies and inform appropriate staff or agencies.</w:t>
      </w:r>
    </w:p>
    <w:p w14:paraId="3FEE9AFE" w14:textId="77777777" w:rsidR="00112E00" w:rsidRPr="00100800" w:rsidRDefault="00112E00" w:rsidP="00AF0D31">
      <w:pPr>
        <w:pStyle w:val="Default"/>
        <w:spacing w:after="30"/>
        <w:rPr>
          <w:rFonts w:asciiTheme="minorHAnsi" w:hAnsiTheme="minorHAnsi" w:cstheme="minorHAnsi"/>
        </w:rPr>
      </w:pPr>
    </w:p>
    <w:p w14:paraId="3FBCCB1B" w14:textId="00257D9D" w:rsidR="00F927D6" w:rsidRPr="00100800" w:rsidRDefault="00F927D6" w:rsidP="00F927D6">
      <w:pPr>
        <w:pStyle w:val="NormalWeb"/>
        <w:shd w:val="clear" w:color="auto" w:fill="FFFFFF"/>
        <w:spacing w:before="0" w:beforeAutospacing="0" w:after="0" w:afterAutospacing="0"/>
        <w:rPr>
          <w:rFonts w:asciiTheme="minorHAnsi" w:hAnsiTheme="minorHAnsi" w:cstheme="minorHAnsi"/>
          <w:b/>
          <w:color w:val="000000"/>
        </w:rPr>
      </w:pPr>
      <w:r w:rsidRPr="00100800">
        <w:rPr>
          <w:rFonts w:asciiTheme="minorHAnsi" w:hAnsiTheme="minorHAnsi" w:cstheme="minorHAnsi"/>
          <w:b/>
          <w:color w:val="000000"/>
        </w:rPr>
        <w:t>What if there are any problems?</w:t>
      </w:r>
    </w:p>
    <w:p w14:paraId="3950A5FC" w14:textId="65FC85FE" w:rsidR="0038565D" w:rsidRPr="00100800" w:rsidRDefault="0038565D" w:rsidP="00F927D6">
      <w:pPr>
        <w:pStyle w:val="NormalWeb"/>
        <w:shd w:val="clear" w:color="auto" w:fill="FFFFFF"/>
        <w:spacing w:before="0" w:beforeAutospacing="0" w:after="0" w:afterAutospacing="0"/>
        <w:rPr>
          <w:rFonts w:asciiTheme="minorHAnsi" w:hAnsiTheme="minorHAnsi" w:cstheme="minorHAnsi"/>
          <w:bCs/>
          <w:color w:val="000000"/>
        </w:rPr>
      </w:pPr>
    </w:p>
    <w:p w14:paraId="23AD5A82" w14:textId="76581C92" w:rsidR="0038565D" w:rsidRPr="00100800" w:rsidRDefault="0038565D" w:rsidP="00F927D6">
      <w:pPr>
        <w:pStyle w:val="NormalWeb"/>
        <w:shd w:val="clear" w:color="auto" w:fill="FFFFFF"/>
        <w:spacing w:before="0" w:beforeAutospacing="0" w:after="0" w:afterAutospacing="0"/>
        <w:rPr>
          <w:rFonts w:asciiTheme="minorHAnsi" w:hAnsiTheme="minorHAnsi" w:cstheme="minorHAnsi"/>
          <w:bCs/>
          <w:color w:val="000000"/>
        </w:rPr>
      </w:pPr>
      <w:r w:rsidRPr="00100800">
        <w:rPr>
          <w:rFonts w:asciiTheme="minorHAnsi" w:hAnsiTheme="minorHAnsi" w:cstheme="minorHAnsi"/>
          <w:bCs/>
          <w:color w:val="000000"/>
        </w:rPr>
        <w:t>If you have any safety concerns about the app</w:t>
      </w:r>
      <w:r w:rsidR="007E5510" w:rsidRPr="00100800">
        <w:rPr>
          <w:rFonts w:asciiTheme="minorHAnsi" w:hAnsiTheme="minorHAnsi" w:cstheme="minorHAnsi"/>
          <w:bCs/>
          <w:color w:val="000000"/>
        </w:rPr>
        <w:t>, problems using it</w:t>
      </w:r>
      <w:r w:rsidRPr="00100800">
        <w:rPr>
          <w:rFonts w:asciiTheme="minorHAnsi" w:hAnsiTheme="minorHAnsi" w:cstheme="minorHAnsi"/>
          <w:bCs/>
          <w:color w:val="000000"/>
        </w:rPr>
        <w:t xml:space="preserve">, </w:t>
      </w:r>
      <w:r w:rsidR="007E5510" w:rsidRPr="00100800">
        <w:rPr>
          <w:rFonts w:asciiTheme="minorHAnsi" w:hAnsiTheme="minorHAnsi" w:cstheme="minorHAnsi"/>
          <w:bCs/>
          <w:color w:val="000000"/>
        </w:rPr>
        <w:t xml:space="preserve">concerns about </w:t>
      </w:r>
      <w:r w:rsidRPr="00100800">
        <w:rPr>
          <w:rFonts w:asciiTheme="minorHAnsi" w:hAnsiTheme="minorHAnsi" w:cstheme="minorHAnsi"/>
          <w:bCs/>
          <w:color w:val="000000"/>
        </w:rPr>
        <w:t xml:space="preserve">the behaviour changes the app prompts, </w:t>
      </w:r>
      <w:r w:rsidR="00401B64">
        <w:rPr>
          <w:rFonts w:asciiTheme="minorHAnsi" w:hAnsiTheme="minorHAnsi" w:cstheme="minorHAnsi"/>
          <w:bCs/>
          <w:color w:val="000000"/>
        </w:rPr>
        <w:t xml:space="preserve">or safeguarding concerns </w:t>
      </w:r>
      <w:r w:rsidRPr="00100800">
        <w:rPr>
          <w:rFonts w:asciiTheme="minorHAnsi" w:hAnsiTheme="minorHAnsi" w:cstheme="minorHAnsi"/>
          <w:bCs/>
          <w:color w:val="000000"/>
        </w:rPr>
        <w:t xml:space="preserve">please get in touch with </w:t>
      </w:r>
      <w:r w:rsidR="007E5510" w:rsidRPr="00100800">
        <w:rPr>
          <w:rFonts w:asciiTheme="minorHAnsi" w:hAnsiTheme="minorHAnsi" w:cstheme="minorHAnsi"/>
          <w:bCs/>
          <w:color w:val="000000"/>
        </w:rPr>
        <w:t>me</w:t>
      </w:r>
      <w:r w:rsidRPr="00100800">
        <w:rPr>
          <w:rFonts w:asciiTheme="minorHAnsi" w:hAnsiTheme="minorHAnsi" w:cstheme="minorHAnsi"/>
          <w:bCs/>
          <w:color w:val="000000"/>
        </w:rPr>
        <w:t xml:space="preserve"> immediately </w:t>
      </w:r>
      <w:r w:rsidR="007E5510" w:rsidRPr="00100800">
        <w:rPr>
          <w:rFonts w:asciiTheme="minorHAnsi" w:hAnsiTheme="minorHAnsi" w:cstheme="minorHAnsi"/>
          <w:bCs/>
          <w:color w:val="000000"/>
        </w:rPr>
        <w:t xml:space="preserve">using the contact details at the bottom of this page. </w:t>
      </w:r>
    </w:p>
    <w:p w14:paraId="0AADA32C" w14:textId="77777777" w:rsidR="007E5510" w:rsidRPr="00100800" w:rsidRDefault="007E5510" w:rsidP="00F927D6">
      <w:pPr>
        <w:pStyle w:val="NormalWeb"/>
        <w:shd w:val="clear" w:color="auto" w:fill="FFFFFF"/>
        <w:spacing w:before="0" w:beforeAutospacing="0" w:after="0" w:afterAutospacing="0"/>
        <w:rPr>
          <w:rFonts w:asciiTheme="minorHAnsi" w:hAnsiTheme="minorHAnsi" w:cstheme="minorHAnsi"/>
          <w:b/>
          <w:color w:val="000000"/>
        </w:rPr>
      </w:pPr>
    </w:p>
    <w:p w14:paraId="48C89390" w14:textId="3E310615" w:rsidR="00F927D6" w:rsidRDefault="00F927D6" w:rsidP="00F927D6">
      <w:pPr>
        <w:pStyle w:val="NormalWeb"/>
        <w:shd w:val="clear" w:color="auto" w:fill="FFFFFF"/>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It is very unlikely, but if during the study any concerns about clinical care</w:t>
      </w:r>
      <w:r w:rsidR="00D67C81" w:rsidRPr="00100800">
        <w:rPr>
          <w:rFonts w:asciiTheme="minorHAnsi" w:hAnsiTheme="minorHAnsi" w:cstheme="minorHAnsi"/>
          <w:color w:val="000000"/>
        </w:rPr>
        <w:t>, criminal activities or</w:t>
      </w:r>
      <w:r w:rsidRPr="00100800">
        <w:rPr>
          <w:rFonts w:asciiTheme="minorHAnsi" w:hAnsiTheme="minorHAnsi" w:cstheme="minorHAnsi"/>
          <w:color w:val="000000"/>
        </w:rPr>
        <w:t xml:space="preserve"> safeguarding concerns are highlighted, the researchers </w:t>
      </w:r>
      <w:r w:rsidR="00F71639" w:rsidRPr="00100800">
        <w:rPr>
          <w:rFonts w:asciiTheme="minorHAnsi" w:hAnsiTheme="minorHAnsi" w:cstheme="minorHAnsi"/>
          <w:color w:val="000000"/>
        </w:rPr>
        <w:t>must</w:t>
      </w:r>
      <w:r w:rsidRPr="00100800">
        <w:rPr>
          <w:rFonts w:asciiTheme="minorHAnsi" w:hAnsiTheme="minorHAnsi" w:cstheme="minorHAnsi"/>
          <w:color w:val="000000"/>
        </w:rPr>
        <w:t xml:space="preserve"> share this information with the relevant authorities. </w:t>
      </w:r>
    </w:p>
    <w:p w14:paraId="79C33C3A" w14:textId="14A8BC73" w:rsidR="00401B64" w:rsidRDefault="00401B64" w:rsidP="00F927D6">
      <w:pPr>
        <w:pStyle w:val="NormalWeb"/>
        <w:shd w:val="clear" w:color="auto" w:fill="FFFFFF"/>
        <w:spacing w:before="0" w:beforeAutospacing="0" w:after="0" w:afterAutospacing="0"/>
        <w:rPr>
          <w:rFonts w:asciiTheme="minorHAnsi" w:hAnsiTheme="minorHAnsi" w:cstheme="minorHAnsi"/>
          <w:color w:val="000000"/>
        </w:rPr>
      </w:pPr>
    </w:p>
    <w:p w14:paraId="28524DC3" w14:textId="3A21B459" w:rsidR="00401B64" w:rsidRPr="00100800" w:rsidRDefault="00401B64" w:rsidP="00F927D6">
      <w:pPr>
        <w:pStyle w:val="NormalWeb"/>
        <w:shd w:val="clear" w:color="auto" w:fill="FFFFFF"/>
        <w:spacing w:before="0" w:beforeAutospacing="0" w:after="0" w:afterAutospacing="0"/>
        <w:rPr>
          <w:rFonts w:asciiTheme="minorHAnsi" w:hAnsiTheme="minorHAnsi" w:cstheme="minorHAnsi"/>
          <w:color w:val="000000"/>
        </w:rPr>
      </w:pPr>
      <w:r>
        <w:rPr>
          <w:rFonts w:asciiTheme="minorHAnsi" w:hAnsiTheme="minorHAnsi" w:cstheme="minorHAnsi"/>
          <w:iCs/>
          <w:color w:val="000000"/>
        </w:rPr>
        <w:t xml:space="preserve">If there is a journal entry that you don’t think should have been posted on the app, please flag it as inappropriate in the app or email </w:t>
      </w:r>
      <w:hyperlink r:id="rId15" w:history="1">
        <w:r w:rsidRPr="003E61A1">
          <w:rPr>
            <w:rStyle w:val="Hyperlink"/>
            <w:rFonts w:asciiTheme="minorHAnsi" w:hAnsiTheme="minorHAnsi" w:cstheme="minorHAnsi"/>
          </w:rPr>
          <w:t>bchc.movemore@nhs.net</w:t>
        </w:r>
      </w:hyperlink>
      <w:r>
        <w:rPr>
          <w:rFonts w:asciiTheme="minorHAnsi" w:hAnsiTheme="minorHAnsi" w:cstheme="minorHAnsi"/>
          <w:color w:val="000000"/>
        </w:rPr>
        <w:t>.</w:t>
      </w:r>
    </w:p>
    <w:p w14:paraId="51D1E376" w14:textId="77777777" w:rsidR="00F927D6" w:rsidRPr="00100800" w:rsidRDefault="00F927D6" w:rsidP="00F927D6">
      <w:pPr>
        <w:pStyle w:val="NormalWeb"/>
        <w:shd w:val="clear" w:color="auto" w:fill="FFFFFF"/>
        <w:spacing w:before="0" w:beforeAutospacing="0" w:after="0" w:afterAutospacing="0"/>
        <w:rPr>
          <w:rFonts w:asciiTheme="minorHAnsi" w:hAnsiTheme="minorHAnsi" w:cstheme="minorHAnsi"/>
          <w:iCs/>
          <w:color w:val="000000"/>
        </w:rPr>
      </w:pPr>
    </w:p>
    <w:p w14:paraId="7C101223" w14:textId="38072FF3" w:rsidR="00F927D6" w:rsidRPr="00100800" w:rsidRDefault="004D727F" w:rsidP="00F927D6">
      <w:pPr>
        <w:spacing w:after="0" w:line="240" w:lineRule="auto"/>
        <w:rPr>
          <w:rFonts w:eastAsia="Times New Roman" w:cstheme="minorHAnsi"/>
          <w:sz w:val="24"/>
          <w:szCs w:val="24"/>
        </w:rPr>
      </w:pPr>
      <w:r w:rsidRPr="00100800">
        <w:rPr>
          <w:rFonts w:cstheme="minorHAnsi"/>
          <w:color w:val="000000"/>
          <w:sz w:val="24"/>
          <w:szCs w:val="24"/>
        </w:rPr>
        <w:t>Participants</w:t>
      </w:r>
      <w:r w:rsidR="00F927D6" w:rsidRPr="00100800">
        <w:rPr>
          <w:rFonts w:cstheme="minorHAnsi"/>
          <w:color w:val="000000"/>
          <w:sz w:val="24"/>
          <w:szCs w:val="24"/>
        </w:rPr>
        <w:t xml:space="preserve"> </w:t>
      </w:r>
      <w:r w:rsidR="004708D1" w:rsidRPr="00100800">
        <w:rPr>
          <w:rFonts w:cstheme="minorHAnsi"/>
          <w:color w:val="000000"/>
          <w:sz w:val="24"/>
          <w:szCs w:val="24"/>
        </w:rPr>
        <w:t>are</w:t>
      </w:r>
      <w:r w:rsidR="00F927D6" w:rsidRPr="00100800">
        <w:rPr>
          <w:rFonts w:cstheme="minorHAnsi"/>
          <w:color w:val="000000"/>
          <w:sz w:val="24"/>
          <w:szCs w:val="24"/>
        </w:rPr>
        <w:t xml:space="preserve"> signposted to appropriate</w:t>
      </w:r>
      <w:r w:rsidRPr="00100800">
        <w:rPr>
          <w:rFonts w:cstheme="minorHAnsi"/>
          <w:color w:val="000000"/>
          <w:sz w:val="24"/>
          <w:szCs w:val="24"/>
        </w:rPr>
        <w:t xml:space="preserve"> support services on the study website</w:t>
      </w:r>
      <w:r w:rsidR="004708D1" w:rsidRPr="00100800">
        <w:rPr>
          <w:rFonts w:cstheme="minorHAnsi"/>
          <w:color w:val="000000"/>
          <w:sz w:val="24"/>
          <w:szCs w:val="24"/>
        </w:rPr>
        <w:t xml:space="preserve"> they can access if participating raises any issues they need to discuss</w:t>
      </w:r>
      <w:r w:rsidRPr="00100800">
        <w:rPr>
          <w:rFonts w:cstheme="minorHAnsi"/>
          <w:color w:val="000000"/>
          <w:sz w:val="24"/>
          <w:szCs w:val="24"/>
        </w:rPr>
        <w:t>.</w:t>
      </w:r>
    </w:p>
    <w:p w14:paraId="0F94B49D" w14:textId="77777777" w:rsidR="00F927D6" w:rsidRPr="00100800" w:rsidRDefault="00F927D6" w:rsidP="00F927D6">
      <w:pPr>
        <w:pStyle w:val="NormalWeb"/>
        <w:shd w:val="clear" w:color="auto" w:fill="FFFFFF"/>
        <w:spacing w:before="0" w:beforeAutospacing="0" w:after="0" w:afterAutospacing="0"/>
        <w:rPr>
          <w:rFonts w:asciiTheme="minorHAnsi" w:hAnsiTheme="minorHAnsi" w:cstheme="minorHAnsi"/>
          <w:iCs/>
          <w:color w:val="000000"/>
        </w:rPr>
      </w:pPr>
    </w:p>
    <w:p w14:paraId="56E1B417" w14:textId="77777777" w:rsidR="00BB18A1" w:rsidRPr="00100800" w:rsidRDefault="00BB18A1" w:rsidP="002D5E15">
      <w:pPr>
        <w:pStyle w:val="NormalWeb"/>
        <w:shd w:val="clear" w:color="auto" w:fill="FFFFFF"/>
        <w:spacing w:before="0" w:beforeAutospacing="0" w:after="0" w:afterAutospacing="0"/>
        <w:rPr>
          <w:rFonts w:asciiTheme="minorHAnsi" w:hAnsiTheme="minorHAnsi" w:cstheme="minorHAnsi"/>
          <w:b/>
          <w:color w:val="000000"/>
        </w:rPr>
      </w:pPr>
      <w:r w:rsidRPr="00100800">
        <w:rPr>
          <w:rFonts w:asciiTheme="minorHAnsi" w:hAnsiTheme="minorHAnsi" w:cstheme="minorHAnsi"/>
          <w:b/>
          <w:color w:val="000000"/>
        </w:rPr>
        <w:t>What if I want to complain?</w:t>
      </w:r>
    </w:p>
    <w:p w14:paraId="2BC6B404" w14:textId="2D4CF27E" w:rsidR="00BB18A1" w:rsidRPr="00100800" w:rsidRDefault="00BB18A1" w:rsidP="002D5E15">
      <w:pPr>
        <w:pStyle w:val="NormalWeb"/>
        <w:shd w:val="clear" w:color="auto" w:fill="FFFFFF"/>
        <w:spacing w:before="0" w:beforeAutospacing="0" w:after="0" w:afterAutospacing="0"/>
        <w:rPr>
          <w:rFonts w:asciiTheme="minorHAnsi" w:hAnsiTheme="minorHAnsi" w:cstheme="minorHAnsi"/>
          <w:color w:val="000000"/>
        </w:rPr>
      </w:pPr>
      <w:r w:rsidRPr="00100800">
        <w:rPr>
          <w:rFonts w:asciiTheme="minorHAnsi" w:hAnsiTheme="minorHAnsi" w:cstheme="minorHAnsi"/>
          <w:color w:val="000000"/>
        </w:rPr>
        <w:t xml:space="preserve">Please speak to the research team initially if you </w:t>
      </w:r>
      <w:r w:rsidR="00CF015D" w:rsidRPr="00100800">
        <w:rPr>
          <w:rFonts w:asciiTheme="minorHAnsi" w:hAnsiTheme="minorHAnsi" w:cstheme="minorHAnsi"/>
          <w:color w:val="000000"/>
        </w:rPr>
        <w:t xml:space="preserve">are worried </w:t>
      </w:r>
      <w:r w:rsidRPr="00100800">
        <w:rPr>
          <w:rFonts w:asciiTheme="minorHAnsi" w:hAnsiTheme="minorHAnsi" w:cstheme="minorHAnsi"/>
          <w:color w:val="000000"/>
        </w:rPr>
        <w:t>about the study</w:t>
      </w:r>
      <w:r w:rsidR="0010569B" w:rsidRPr="00100800">
        <w:rPr>
          <w:rFonts w:asciiTheme="minorHAnsi" w:hAnsiTheme="minorHAnsi" w:cstheme="minorHAnsi"/>
          <w:color w:val="000000"/>
        </w:rPr>
        <w:t xml:space="preserve"> (</w:t>
      </w:r>
      <w:r w:rsidR="00F71639" w:rsidRPr="00100800">
        <w:rPr>
          <w:rFonts w:asciiTheme="minorHAnsi" w:hAnsiTheme="minorHAnsi" w:cstheme="minorHAnsi"/>
          <w:color w:val="000000"/>
        </w:rPr>
        <w:t>Tel</w:t>
      </w:r>
      <w:r w:rsidR="0010569B" w:rsidRPr="00100800">
        <w:rPr>
          <w:rFonts w:asciiTheme="minorHAnsi" w:hAnsiTheme="minorHAnsi" w:cstheme="minorHAnsi"/>
          <w:color w:val="000000"/>
        </w:rPr>
        <w:t>: 07701371838</w:t>
      </w:r>
      <w:r w:rsidR="00FF3414" w:rsidRPr="00100800">
        <w:rPr>
          <w:rFonts w:asciiTheme="minorHAnsi" w:hAnsiTheme="minorHAnsi" w:cstheme="minorHAnsi"/>
          <w:color w:val="000000"/>
        </w:rPr>
        <w:t>, email:</w:t>
      </w:r>
      <w:r w:rsidR="0023476C">
        <w:rPr>
          <w:rFonts w:asciiTheme="minorHAnsi" w:hAnsiTheme="minorHAnsi" w:cstheme="minorHAnsi"/>
          <w:color w:val="000000"/>
        </w:rPr>
        <w:t xml:space="preserve"> </w:t>
      </w:r>
      <w:r w:rsidR="0023476C" w:rsidRPr="00FF3E0B">
        <w:rPr>
          <w:rFonts w:asciiTheme="minorHAnsi" w:hAnsiTheme="minorHAnsi" w:cstheme="minorHAnsi"/>
          <w:color w:val="000000"/>
        </w:rPr>
        <w:t>bchc.movemore@nhs.net</w:t>
      </w:r>
      <w:r w:rsidR="006940BF" w:rsidRPr="00100800">
        <w:rPr>
          <w:rFonts w:asciiTheme="minorHAnsi" w:hAnsiTheme="minorHAnsi" w:cstheme="minorHAnsi"/>
          <w:color w:val="000000"/>
        </w:rPr>
        <w:t>)</w:t>
      </w:r>
      <w:r w:rsidRPr="00100800">
        <w:rPr>
          <w:rFonts w:asciiTheme="minorHAnsi" w:hAnsiTheme="minorHAnsi" w:cstheme="minorHAnsi"/>
          <w:color w:val="000000"/>
        </w:rPr>
        <w:t>. I</w:t>
      </w:r>
      <w:r w:rsidR="001F2E56" w:rsidRPr="00100800">
        <w:rPr>
          <w:rFonts w:asciiTheme="minorHAnsi" w:hAnsiTheme="minorHAnsi" w:cstheme="minorHAnsi"/>
          <w:color w:val="000000"/>
        </w:rPr>
        <w:t>f you</w:t>
      </w:r>
      <w:r w:rsidRPr="00100800">
        <w:rPr>
          <w:rFonts w:asciiTheme="minorHAnsi" w:hAnsiTheme="minorHAnsi" w:cstheme="minorHAnsi"/>
          <w:color w:val="000000"/>
        </w:rPr>
        <w:t xml:space="preserve"> wish to formally complain, you can contact</w:t>
      </w:r>
      <w:r w:rsidR="00DA4D71" w:rsidRPr="00DA4D71">
        <w:rPr>
          <w:rFonts w:asciiTheme="minorHAnsi" w:hAnsiTheme="minorHAnsi" w:cstheme="minorHAnsi"/>
          <w:color w:val="000000"/>
        </w:rPr>
        <w:t xml:space="preserve"> </w:t>
      </w:r>
      <w:r w:rsidR="00DA4D71">
        <w:rPr>
          <w:rFonts w:asciiTheme="minorHAnsi" w:hAnsiTheme="minorHAnsi" w:cstheme="minorHAnsi"/>
          <w:color w:val="000000"/>
        </w:rPr>
        <w:t>t</w:t>
      </w:r>
      <w:r w:rsidR="00DA4D71" w:rsidRPr="00D44117">
        <w:rPr>
          <w:rFonts w:asciiTheme="minorHAnsi" w:hAnsiTheme="minorHAnsi" w:cstheme="minorHAnsi"/>
          <w:color w:val="000000"/>
        </w:rPr>
        <w:t>he patient advice and liaison service</w:t>
      </w:r>
      <w:r w:rsidR="00DA4D71">
        <w:rPr>
          <w:rFonts w:asciiTheme="minorHAnsi" w:hAnsiTheme="minorHAnsi" w:cstheme="minorHAnsi"/>
          <w:color w:val="000000"/>
        </w:rPr>
        <w:t xml:space="preserve"> (PALS) </w:t>
      </w:r>
      <w:r w:rsidRPr="00100800">
        <w:rPr>
          <w:rFonts w:asciiTheme="minorHAnsi" w:hAnsiTheme="minorHAnsi" w:cstheme="minorHAnsi"/>
          <w:color w:val="000000"/>
        </w:rPr>
        <w:t xml:space="preserve">at Birmingham Community Healthcare NHS </w:t>
      </w:r>
      <w:r w:rsidR="002F2E4A" w:rsidRPr="00100800">
        <w:rPr>
          <w:rFonts w:asciiTheme="minorHAnsi" w:hAnsiTheme="minorHAnsi" w:cstheme="minorHAnsi"/>
          <w:color w:val="000000"/>
        </w:rPr>
        <w:t xml:space="preserve">Foundation </w:t>
      </w:r>
      <w:r w:rsidRPr="00100800">
        <w:rPr>
          <w:rFonts w:asciiTheme="minorHAnsi" w:hAnsiTheme="minorHAnsi" w:cstheme="minorHAnsi"/>
          <w:color w:val="000000"/>
        </w:rPr>
        <w:t>Trust</w:t>
      </w:r>
      <w:r w:rsidR="00FC7F2B" w:rsidRPr="00100800">
        <w:rPr>
          <w:rFonts w:asciiTheme="minorHAnsi" w:hAnsiTheme="minorHAnsi" w:cstheme="minorHAnsi"/>
          <w:color w:val="000000"/>
        </w:rPr>
        <w:t xml:space="preserve"> using the details below:</w:t>
      </w:r>
    </w:p>
    <w:p w14:paraId="00F4D93F" w14:textId="77777777" w:rsidR="0089029F" w:rsidRPr="00100800" w:rsidRDefault="0089029F" w:rsidP="002D5E15">
      <w:pPr>
        <w:pStyle w:val="NormalWeb"/>
        <w:shd w:val="clear" w:color="auto" w:fill="FFFFFF"/>
        <w:spacing w:before="0" w:beforeAutospacing="0" w:after="0" w:afterAutospacing="0"/>
        <w:rPr>
          <w:rFonts w:asciiTheme="minorHAnsi" w:hAnsiTheme="minorHAnsi" w:cstheme="minorHAnsi"/>
          <w:color w:val="000000"/>
        </w:rPr>
      </w:pPr>
    </w:p>
    <w:p w14:paraId="0CF7F26B" w14:textId="0741ADAB" w:rsidR="00724468" w:rsidRPr="00100800" w:rsidRDefault="00724468" w:rsidP="00724468">
      <w:pPr>
        <w:shd w:val="clear" w:color="auto" w:fill="FFFFFF"/>
        <w:spacing w:after="0" w:line="240" w:lineRule="auto"/>
        <w:rPr>
          <w:rFonts w:eastAsia="Times New Roman" w:cstheme="minorHAnsi"/>
          <w:color w:val="000000"/>
          <w:sz w:val="24"/>
          <w:szCs w:val="24"/>
        </w:rPr>
      </w:pPr>
      <w:r w:rsidRPr="00100800">
        <w:rPr>
          <w:rFonts w:eastAsia="Times New Roman" w:cstheme="minorHAnsi"/>
          <w:color w:val="000000"/>
          <w:sz w:val="24"/>
          <w:szCs w:val="24"/>
          <w:bdr w:val="none" w:sz="0" w:space="0" w:color="auto" w:frame="1"/>
        </w:rPr>
        <w:lastRenderedPageBreak/>
        <w:t>Anne Pemberton (Patient Experience Manager) or Zarina Mansuri (Advise and liaison officer), Birmingham Community Healthcare NHS Trust</w:t>
      </w:r>
      <w:r w:rsidR="00F14C3C">
        <w:rPr>
          <w:rFonts w:eastAsia="Times New Roman" w:cstheme="minorHAnsi"/>
          <w:color w:val="000000"/>
          <w:sz w:val="24"/>
          <w:szCs w:val="24"/>
          <w:bdr w:val="none" w:sz="0" w:space="0" w:color="auto" w:frame="1"/>
        </w:rPr>
        <w:t>,</w:t>
      </w:r>
      <w:r w:rsidR="00DA4D71">
        <w:rPr>
          <w:rFonts w:eastAsia="Times New Roman" w:cstheme="minorHAnsi"/>
          <w:color w:val="000000"/>
          <w:sz w:val="24"/>
          <w:szCs w:val="24"/>
          <w:bdr w:val="none" w:sz="0" w:space="0" w:color="auto" w:frame="1"/>
        </w:rPr>
        <w:t xml:space="preserve"> </w:t>
      </w:r>
      <w:r w:rsidR="00DA4D71" w:rsidRPr="00642833">
        <w:rPr>
          <w:rFonts w:cstheme="minorHAnsi"/>
          <w:color w:val="000000"/>
          <w:sz w:val="24"/>
          <w:szCs w:val="24"/>
        </w:rPr>
        <w:t>PALS</w:t>
      </w:r>
      <w:r w:rsidR="00F14C3C">
        <w:rPr>
          <w:rFonts w:cstheme="minorHAnsi"/>
          <w:color w:val="000000"/>
          <w:sz w:val="24"/>
          <w:szCs w:val="24"/>
        </w:rPr>
        <w:t>,</w:t>
      </w:r>
      <w:r w:rsidR="00DA4D71" w:rsidRPr="00D44117">
        <w:rPr>
          <w:rFonts w:cstheme="minorHAnsi"/>
          <w:color w:val="000000"/>
        </w:rPr>
        <w:t xml:space="preserve"> </w:t>
      </w:r>
      <w:r w:rsidRPr="00100800">
        <w:rPr>
          <w:rFonts w:eastAsia="Times New Roman" w:cstheme="minorHAnsi"/>
          <w:color w:val="000000"/>
          <w:sz w:val="24"/>
          <w:szCs w:val="24"/>
          <w:bdr w:val="none" w:sz="0" w:space="0" w:color="auto" w:frame="1"/>
        </w:rPr>
        <w:t>Moseley Hall Hospital, Alcester Road, Moseley, Birmingham, B13 8JL</w:t>
      </w:r>
      <w:r w:rsidRPr="00100800">
        <w:rPr>
          <w:rFonts w:eastAsia="Times New Roman" w:cstheme="minorHAnsi"/>
          <w:color w:val="000000"/>
          <w:sz w:val="24"/>
          <w:szCs w:val="24"/>
          <w:bdr w:val="none" w:sz="0" w:space="0" w:color="auto" w:frame="1"/>
        </w:rPr>
        <w:br/>
        <w:t>Tel: 0800 917 2855 or 0121 466 6502 (Anne), 0121 466 6507 (Zarina)</w:t>
      </w:r>
      <w:r w:rsidRPr="00100800">
        <w:rPr>
          <w:rFonts w:eastAsia="Times New Roman" w:cstheme="minorHAnsi"/>
          <w:color w:val="000000"/>
          <w:sz w:val="24"/>
          <w:szCs w:val="24"/>
          <w:bdr w:val="none" w:sz="0" w:space="0" w:color="auto" w:frame="1"/>
        </w:rPr>
        <w:br/>
        <w:t>e-mail: </w:t>
      </w:r>
      <w:hyperlink r:id="rId16" w:tgtFrame="_blank" w:history="1">
        <w:r w:rsidRPr="00100800">
          <w:rPr>
            <w:rFonts w:eastAsia="Times New Roman" w:cstheme="minorHAnsi"/>
            <w:color w:val="0000FF"/>
            <w:sz w:val="24"/>
            <w:szCs w:val="24"/>
            <w:u w:val="single"/>
            <w:bdr w:val="none" w:sz="0" w:space="0" w:color="auto" w:frame="1"/>
          </w:rPr>
          <w:t>contact.bchc@nhs.net</w:t>
        </w:r>
      </w:hyperlink>
    </w:p>
    <w:p w14:paraId="6FB938CC" w14:textId="77777777" w:rsidR="00CF015D" w:rsidRPr="00100800" w:rsidRDefault="00CF015D" w:rsidP="002D5E15">
      <w:pPr>
        <w:pStyle w:val="NormalWeb"/>
        <w:shd w:val="clear" w:color="auto" w:fill="FFFFFF"/>
        <w:spacing w:before="0" w:beforeAutospacing="0" w:after="0" w:afterAutospacing="0"/>
        <w:rPr>
          <w:rFonts w:asciiTheme="minorHAnsi" w:hAnsiTheme="minorHAnsi" w:cstheme="minorHAnsi"/>
          <w:b/>
          <w:color w:val="000000"/>
        </w:rPr>
      </w:pPr>
    </w:p>
    <w:p w14:paraId="2FC4EBBD" w14:textId="77777777" w:rsidR="00853F47" w:rsidRPr="00100800" w:rsidRDefault="00C40139" w:rsidP="002D5E15">
      <w:pPr>
        <w:pStyle w:val="NormalWeb"/>
        <w:shd w:val="clear" w:color="auto" w:fill="FFFFFF"/>
        <w:spacing w:before="0" w:beforeAutospacing="0" w:after="0" w:afterAutospacing="0"/>
        <w:rPr>
          <w:rFonts w:asciiTheme="minorHAnsi" w:hAnsiTheme="minorHAnsi" w:cstheme="minorHAnsi"/>
          <w:b/>
          <w:color w:val="000000"/>
        </w:rPr>
      </w:pPr>
      <w:r w:rsidRPr="00100800">
        <w:rPr>
          <w:rFonts w:asciiTheme="minorHAnsi" w:hAnsiTheme="minorHAnsi" w:cstheme="minorHAnsi"/>
          <w:b/>
          <w:color w:val="000000"/>
        </w:rPr>
        <w:t xml:space="preserve">What if I want to find out more about the study? </w:t>
      </w:r>
    </w:p>
    <w:p w14:paraId="30946E6E" w14:textId="7BFFA383" w:rsidR="00EA3D3C" w:rsidRPr="00100800" w:rsidRDefault="006C4665" w:rsidP="00DE089B">
      <w:pPr>
        <w:pStyle w:val="NormalWeb"/>
        <w:shd w:val="clear" w:color="auto" w:fill="FFFFFF"/>
        <w:spacing w:before="0" w:beforeAutospacing="0" w:after="0" w:afterAutospacing="0"/>
        <w:rPr>
          <w:rStyle w:val="Hyperlink"/>
          <w:rFonts w:asciiTheme="minorHAnsi" w:hAnsiTheme="minorHAnsi" w:cstheme="minorHAnsi"/>
        </w:rPr>
      </w:pPr>
      <w:r w:rsidRPr="00100800">
        <w:rPr>
          <w:rFonts w:asciiTheme="minorHAnsi" w:hAnsiTheme="minorHAnsi" w:cstheme="minorHAnsi"/>
          <w:color w:val="000000"/>
        </w:rPr>
        <w:t xml:space="preserve">If you have questions about any aspect of the study </w:t>
      </w:r>
      <w:r w:rsidR="001421E6" w:rsidRPr="00100800">
        <w:rPr>
          <w:rFonts w:asciiTheme="minorHAnsi" w:hAnsiTheme="minorHAnsi" w:cstheme="minorHAnsi"/>
          <w:color w:val="000000"/>
        </w:rPr>
        <w:t xml:space="preserve">that are </w:t>
      </w:r>
      <w:r w:rsidRPr="00100800">
        <w:rPr>
          <w:rFonts w:asciiTheme="minorHAnsi" w:hAnsiTheme="minorHAnsi" w:cstheme="minorHAnsi"/>
          <w:color w:val="000000"/>
        </w:rPr>
        <w:t>not answered by this information s</w:t>
      </w:r>
      <w:r w:rsidR="00C40139" w:rsidRPr="00100800">
        <w:rPr>
          <w:rFonts w:asciiTheme="minorHAnsi" w:hAnsiTheme="minorHAnsi" w:cstheme="minorHAnsi"/>
          <w:color w:val="000000"/>
        </w:rPr>
        <w:t xml:space="preserve">heet, please contact </w:t>
      </w:r>
      <w:r w:rsidR="00853F47" w:rsidRPr="00100800">
        <w:rPr>
          <w:rFonts w:asciiTheme="minorHAnsi" w:hAnsiTheme="minorHAnsi" w:cstheme="minorHAnsi"/>
          <w:color w:val="000000"/>
        </w:rPr>
        <w:t>Maril</w:t>
      </w:r>
      <w:r w:rsidR="00FF646A" w:rsidRPr="00100800">
        <w:rPr>
          <w:rFonts w:asciiTheme="minorHAnsi" w:hAnsiTheme="minorHAnsi" w:cstheme="minorHAnsi"/>
          <w:color w:val="000000"/>
        </w:rPr>
        <w:t xml:space="preserve">yn </w:t>
      </w:r>
      <w:proofErr w:type="spellStart"/>
      <w:r w:rsidR="00FF646A" w:rsidRPr="00100800">
        <w:rPr>
          <w:rFonts w:asciiTheme="minorHAnsi" w:hAnsiTheme="minorHAnsi" w:cstheme="minorHAnsi"/>
          <w:color w:val="000000"/>
        </w:rPr>
        <w:t>Bradbury</w:t>
      </w:r>
      <w:r w:rsidR="00C40139" w:rsidRPr="00100800">
        <w:rPr>
          <w:rFonts w:asciiTheme="minorHAnsi" w:hAnsiTheme="minorHAnsi" w:cstheme="minorHAnsi"/>
          <w:color w:val="000000"/>
        </w:rPr>
        <w:t>,</w:t>
      </w:r>
      <w:proofErr w:type="spellEnd"/>
      <w:r w:rsidR="005D5A52" w:rsidRPr="00100800">
        <w:rPr>
          <w:rFonts w:asciiTheme="minorHAnsi" w:hAnsiTheme="minorHAnsi" w:cstheme="minorHAnsi"/>
          <w:bCs/>
          <w:color w:val="000000"/>
        </w:rPr>
        <w:t xml:space="preserve"> </w:t>
      </w:r>
      <w:r w:rsidR="00DE089B" w:rsidRPr="00100800">
        <w:rPr>
          <w:rFonts w:asciiTheme="minorHAnsi" w:hAnsiTheme="minorHAnsi" w:cstheme="minorHAnsi"/>
          <w:bCs/>
          <w:color w:val="000000"/>
        </w:rPr>
        <w:t>Clinical</w:t>
      </w:r>
      <w:r w:rsidR="005D5A52" w:rsidRPr="00100800">
        <w:rPr>
          <w:rFonts w:asciiTheme="minorHAnsi" w:hAnsiTheme="minorHAnsi" w:cstheme="minorHAnsi"/>
          <w:bCs/>
          <w:color w:val="000000"/>
        </w:rPr>
        <w:t xml:space="preserve"> </w:t>
      </w:r>
      <w:r w:rsidR="00DE089B" w:rsidRPr="00100800">
        <w:rPr>
          <w:rFonts w:asciiTheme="minorHAnsi" w:hAnsiTheme="minorHAnsi" w:cstheme="minorHAnsi"/>
          <w:bCs/>
          <w:color w:val="000000"/>
        </w:rPr>
        <w:t>Research Fellow</w:t>
      </w:r>
      <w:r w:rsidR="00DE089B" w:rsidRPr="00100800">
        <w:rPr>
          <w:rFonts w:asciiTheme="minorHAnsi" w:hAnsiTheme="minorHAnsi" w:cstheme="minorHAnsi"/>
          <w:color w:val="000000"/>
        </w:rPr>
        <w:t>, Medical Directorate, Research and Innovation, Birmingham Community Healthcare NHS Foundation Trust, Trust Headquarters, 3 Priestley Wharf, 20 Holt Street, Birmingham, B7 4BN</w:t>
      </w:r>
      <w:r w:rsidR="00731DE7" w:rsidRPr="00100800">
        <w:rPr>
          <w:rFonts w:asciiTheme="minorHAnsi" w:hAnsiTheme="minorHAnsi" w:cstheme="minorHAnsi"/>
          <w:color w:val="000000"/>
        </w:rPr>
        <w:t>.</w:t>
      </w:r>
      <w:r w:rsidR="00CB6F18" w:rsidRPr="00100800">
        <w:rPr>
          <w:rFonts w:asciiTheme="minorHAnsi" w:hAnsiTheme="minorHAnsi" w:cstheme="minorHAnsi"/>
          <w:color w:val="000000"/>
        </w:rPr>
        <w:t xml:space="preserve"> </w:t>
      </w:r>
      <w:r w:rsidR="005621E1" w:rsidRPr="00100800">
        <w:rPr>
          <w:rFonts w:asciiTheme="minorHAnsi" w:hAnsiTheme="minorHAnsi" w:cstheme="minorHAnsi"/>
          <w:color w:val="000000"/>
        </w:rPr>
        <w:t>Tel: 07701371838</w:t>
      </w:r>
      <w:r w:rsidR="00CB6F18" w:rsidRPr="00100800">
        <w:rPr>
          <w:rFonts w:asciiTheme="minorHAnsi" w:hAnsiTheme="minorHAnsi" w:cstheme="minorHAnsi"/>
          <w:color w:val="000000"/>
        </w:rPr>
        <w:t>. E</w:t>
      </w:r>
      <w:r w:rsidR="00853F47" w:rsidRPr="00100800">
        <w:rPr>
          <w:rFonts w:asciiTheme="minorHAnsi" w:hAnsiTheme="minorHAnsi" w:cstheme="minorHAnsi"/>
          <w:color w:val="000000"/>
        </w:rPr>
        <w:t>-mail:</w:t>
      </w:r>
      <w:r w:rsidR="00094FD7">
        <w:rPr>
          <w:rFonts w:asciiTheme="minorHAnsi" w:hAnsiTheme="minorHAnsi" w:cstheme="minorHAnsi"/>
          <w:color w:val="000000"/>
        </w:rPr>
        <w:t xml:space="preserve"> </w:t>
      </w:r>
      <w:r w:rsidR="0023476C" w:rsidRPr="00FF3E0B">
        <w:rPr>
          <w:rFonts w:asciiTheme="minorHAnsi" w:hAnsiTheme="minorHAnsi" w:cstheme="minorHAnsi"/>
          <w:color w:val="000000"/>
        </w:rPr>
        <w:t>bchc.movemore@nhs.net</w:t>
      </w:r>
      <w:r w:rsidR="0023476C" w:rsidRPr="00FF3E0B" w:rsidDel="00FF3E0B">
        <w:rPr>
          <w:rFonts w:asciiTheme="minorHAnsi" w:hAnsiTheme="minorHAnsi" w:cstheme="minorHAnsi"/>
          <w:color w:val="000000"/>
        </w:rPr>
        <w:t xml:space="preserve"> </w:t>
      </w:r>
    </w:p>
    <w:p w14:paraId="495D315A" w14:textId="77777777" w:rsidR="00FF3414" w:rsidRPr="00100800" w:rsidRDefault="00FF3414" w:rsidP="00DE089B">
      <w:pPr>
        <w:pStyle w:val="NormalWeb"/>
        <w:shd w:val="clear" w:color="auto" w:fill="FFFFFF"/>
        <w:spacing w:before="0" w:beforeAutospacing="0" w:after="0" w:afterAutospacing="0"/>
        <w:rPr>
          <w:rFonts w:asciiTheme="minorHAnsi" w:hAnsiTheme="minorHAnsi" w:cstheme="minorHAnsi"/>
          <w:color w:val="000000"/>
        </w:rPr>
      </w:pPr>
    </w:p>
    <w:p w14:paraId="173B16CD" w14:textId="77777777" w:rsidR="003E5A6B" w:rsidRPr="00100800" w:rsidRDefault="00F212F5" w:rsidP="00BD1805">
      <w:pPr>
        <w:pStyle w:val="NormalWeb"/>
        <w:shd w:val="clear" w:color="auto" w:fill="FFFFFF"/>
        <w:spacing w:before="0" w:beforeAutospacing="0" w:after="0" w:afterAutospacing="0"/>
        <w:jc w:val="center"/>
        <w:rPr>
          <w:rFonts w:asciiTheme="minorHAnsi" w:hAnsiTheme="minorHAnsi" w:cstheme="minorHAnsi"/>
          <w:b/>
          <w:color w:val="000000"/>
        </w:rPr>
      </w:pPr>
      <w:r w:rsidRPr="00100800">
        <w:rPr>
          <w:rFonts w:asciiTheme="minorHAnsi" w:hAnsiTheme="minorHAnsi" w:cstheme="minorHAnsi"/>
          <w:b/>
          <w:color w:val="000000"/>
        </w:rPr>
        <w:t>Thank you for t</w:t>
      </w:r>
      <w:bookmarkEnd w:id="1"/>
      <w:r w:rsidRPr="00100800">
        <w:rPr>
          <w:rFonts w:asciiTheme="minorHAnsi" w:hAnsiTheme="minorHAnsi" w:cstheme="minorHAnsi"/>
          <w:b/>
          <w:color w:val="000000"/>
        </w:rPr>
        <w:t>aking</w:t>
      </w:r>
      <w:r w:rsidR="004A3D13" w:rsidRPr="00100800">
        <w:rPr>
          <w:rFonts w:asciiTheme="minorHAnsi" w:hAnsiTheme="minorHAnsi" w:cstheme="minorHAnsi"/>
          <w:b/>
          <w:color w:val="000000"/>
        </w:rPr>
        <w:t xml:space="preserve"> time to read this information.</w:t>
      </w:r>
      <w:bookmarkEnd w:id="2"/>
    </w:p>
    <w:sectPr w:rsidR="003E5A6B" w:rsidRPr="00100800" w:rsidSect="00AF53A1">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C9A4D" w14:textId="77777777" w:rsidR="00823853" w:rsidRDefault="00823853" w:rsidP="00F75F6C">
      <w:pPr>
        <w:spacing w:after="0" w:line="240" w:lineRule="auto"/>
      </w:pPr>
      <w:r>
        <w:separator/>
      </w:r>
    </w:p>
  </w:endnote>
  <w:endnote w:type="continuationSeparator" w:id="0">
    <w:p w14:paraId="45883E9F" w14:textId="77777777" w:rsidR="00823853" w:rsidRDefault="00823853" w:rsidP="00F75F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Roman">
    <w:altName w:val="Times New Roman"/>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0616502"/>
      <w:docPartObj>
        <w:docPartGallery w:val="Page Numbers (Bottom of Page)"/>
        <w:docPartUnique/>
      </w:docPartObj>
    </w:sdtPr>
    <w:sdtEndPr/>
    <w:sdtContent>
      <w:p w14:paraId="5E9AC978" w14:textId="77777777" w:rsidR="0081144A" w:rsidRDefault="0085423C" w:rsidP="001E65FE">
        <w:pPr>
          <w:pStyle w:val="Footer"/>
        </w:pPr>
        <w:r>
          <w:fldChar w:fldCharType="begin"/>
        </w:r>
        <w:r>
          <w:instrText xml:space="preserve"> PAGE   \* MERGEFORMAT </w:instrText>
        </w:r>
        <w:r>
          <w:fldChar w:fldCharType="separate"/>
        </w:r>
        <w:r w:rsidR="00F4092D">
          <w:rPr>
            <w:noProof/>
          </w:rPr>
          <w:t>1</w:t>
        </w:r>
        <w:r>
          <w:rPr>
            <w:noProof/>
          </w:rPr>
          <w:fldChar w:fldCharType="end"/>
        </w:r>
      </w:p>
    </w:sdtContent>
  </w:sdt>
  <w:p w14:paraId="732FF0AF" w14:textId="761DC515" w:rsidR="0081144A" w:rsidRPr="00FE1878" w:rsidRDefault="00791F69">
    <w:pPr>
      <w:pStyle w:val="Footer"/>
      <w:rPr>
        <w:rFonts w:cstheme="minorHAnsi"/>
      </w:rPr>
    </w:pPr>
    <w:r w:rsidRPr="00791F69">
      <w:rPr>
        <w:rFonts w:cstheme="minorHAnsi"/>
      </w:rPr>
      <w:t>Parent / Guardian / Family Member Participant Information Sheet</w:t>
    </w:r>
    <w:r w:rsidR="006D47A7">
      <w:rPr>
        <w:rFonts w:cstheme="minorHAnsi"/>
      </w:rPr>
      <w:t>_</w:t>
    </w:r>
    <w:r w:rsidR="00A87E3B">
      <w:rPr>
        <w:rFonts w:cstheme="minorHAnsi"/>
      </w:rPr>
      <w:t>15/08</w:t>
    </w:r>
    <w:r w:rsidR="00A76025">
      <w:rPr>
        <w:rFonts w:cstheme="minorHAnsi"/>
      </w:rPr>
      <w:t>/202</w:t>
    </w:r>
    <w:r w:rsidR="0069096C">
      <w:rPr>
        <w:rFonts w:cstheme="minorHAnsi"/>
      </w:rPr>
      <w:t>3</w:t>
    </w:r>
    <w:r w:rsidR="006D47A7">
      <w:rPr>
        <w:rFonts w:cstheme="minorHAnsi"/>
      </w:rPr>
      <w:t>_v</w:t>
    </w:r>
    <w:r w:rsidR="00A87E3B">
      <w:rPr>
        <w:rFonts w:cstheme="minorHAnsi"/>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0C10E" w14:textId="77777777" w:rsidR="00823853" w:rsidRDefault="00823853" w:rsidP="00F75F6C">
      <w:pPr>
        <w:spacing w:after="0" w:line="240" w:lineRule="auto"/>
      </w:pPr>
      <w:r>
        <w:separator/>
      </w:r>
    </w:p>
  </w:footnote>
  <w:footnote w:type="continuationSeparator" w:id="0">
    <w:p w14:paraId="7322E1C9" w14:textId="77777777" w:rsidR="00823853" w:rsidRDefault="00823853" w:rsidP="00F75F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11138" w14:textId="7214E792" w:rsidR="0081144A" w:rsidRDefault="00393BBA" w:rsidP="00393BBA">
    <w:pPr>
      <w:pStyle w:val="Header"/>
      <w:tabs>
        <w:tab w:val="clear" w:pos="4513"/>
        <w:tab w:val="clear" w:pos="9026"/>
        <w:tab w:val="left" w:pos="4817"/>
      </w:tabs>
      <w:rPr>
        <w:noProof/>
      </w:rPr>
    </w:pPr>
    <w:r w:rsidRPr="00064C6A">
      <w:rPr>
        <w:noProof/>
      </w:rPr>
      <w:drawing>
        <wp:anchor distT="0" distB="0" distL="114300" distR="114300" simplePos="0" relativeHeight="251661823" behindDoc="0" locked="0" layoutInCell="1" allowOverlap="1" wp14:anchorId="740A788D" wp14:editId="2A6E4CFB">
          <wp:simplePos x="0" y="0"/>
          <wp:positionH relativeFrom="column">
            <wp:posOffset>1765300</wp:posOffset>
          </wp:positionH>
          <wp:positionV relativeFrom="page">
            <wp:posOffset>73025</wp:posOffset>
          </wp:positionV>
          <wp:extent cx="2122805" cy="1163320"/>
          <wp:effectExtent l="0" t="0" r="0" b="0"/>
          <wp:wrapTopAndBottom/>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22805" cy="1163320"/>
                  </a:xfrm>
                  <a:prstGeom prst="rect">
                    <a:avLst/>
                  </a:prstGeom>
                </pic:spPr>
              </pic:pic>
            </a:graphicData>
          </a:graphic>
          <wp14:sizeRelH relativeFrom="page">
            <wp14:pctWidth>0</wp14:pctWidth>
          </wp14:sizeRelH>
          <wp14:sizeRelV relativeFrom="page">
            <wp14:pctHeight>0</wp14:pctHeight>
          </wp14:sizeRelV>
        </wp:anchor>
      </w:drawing>
    </w:r>
    <w:r w:rsidR="005B18B6">
      <w:rPr>
        <w:noProof/>
      </w:rPr>
      <w:drawing>
        <wp:anchor distT="0" distB="0" distL="114300" distR="114300" simplePos="0" relativeHeight="251659264" behindDoc="0" locked="0" layoutInCell="1" allowOverlap="1" wp14:anchorId="4D74A12E" wp14:editId="5FAB75DB">
          <wp:simplePos x="0" y="0"/>
          <wp:positionH relativeFrom="column">
            <wp:posOffset>4571365</wp:posOffset>
          </wp:positionH>
          <wp:positionV relativeFrom="paragraph">
            <wp:posOffset>-421005</wp:posOffset>
          </wp:positionV>
          <wp:extent cx="2066925" cy="83947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66925" cy="83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725001">
      <w:rPr>
        <w:noProof/>
      </w:rPr>
      <w:drawing>
        <wp:anchor distT="0" distB="0" distL="114300" distR="114300" simplePos="0" relativeHeight="251659775" behindDoc="0" locked="0" layoutInCell="1" allowOverlap="1" wp14:anchorId="6D5B3A94" wp14:editId="5FE32657">
          <wp:simplePos x="0" y="0"/>
          <wp:positionH relativeFrom="column">
            <wp:posOffset>-1066800</wp:posOffset>
          </wp:positionH>
          <wp:positionV relativeFrom="paragraph">
            <wp:posOffset>-773430</wp:posOffset>
          </wp:positionV>
          <wp:extent cx="2203365" cy="130492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08821" cy="1308157"/>
                  </a:xfrm>
                  <a:prstGeom prst="rect">
                    <a:avLst/>
                  </a:prstGeom>
                  <a:noFill/>
                </pic:spPr>
              </pic:pic>
            </a:graphicData>
          </a:graphic>
          <wp14:sizeRelH relativeFrom="page">
            <wp14:pctWidth>0</wp14:pctWidth>
          </wp14:sizeRelH>
          <wp14:sizeRelV relativeFrom="page">
            <wp14:pctHeight>0</wp14:pctHeight>
          </wp14:sizeRelV>
        </wp:anchor>
      </w:drawing>
    </w:r>
    <w:r>
      <w:rPr>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11172"/>
    <w:multiLevelType w:val="hybridMultilevel"/>
    <w:tmpl w:val="FCE20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160E8C"/>
    <w:multiLevelType w:val="multilevel"/>
    <w:tmpl w:val="6CE05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6A659D"/>
    <w:multiLevelType w:val="multilevel"/>
    <w:tmpl w:val="2DF20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F17AD1"/>
    <w:multiLevelType w:val="hybridMultilevel"/>
    <w:tmpl w:val="F15634F2"/>
    <w:lvl w:ilvl="0" w:tplc="7F08DADC">
      <w:start w:val="1"/>
      <w:numFmt w:val="bullet"/>
      <w:lvlText w:val="•"/>
      <w:lvlJc w:val="left"/>
      <w:pPr>
        <w:tabs>
          <w:tab w:val="num" w:pos="720"/>
        </w:tabs>
        <w:ind w:left="720" w:hanging="360"/>
      </w:pPr>
      <w:rPr>
        <w:rFonts w:ascii="Arial" w:hAnsi="Arial" w:hint="default"/>
      </w:rPr>
    </w:lvl>
    <w:lvl w:ilvl="1" w:tplc="AF40BF14" w:tentative="1">
      <w:start w:val="1"/>
      <w:numFmt w:val="bullet"/>
      <w:lvlText w:val="•"/>
      <w:lvlJc w:val="left"/>
      <w:pPr>
        <w:tabs>
          <w:tab w:val="num" w:pos="1440"/>
        </w:tabs>
        <w:ind w:left="1440" w:hanging="360"/>
      </w:pPr>
      <w:rPr>
        <w:rFonts w:ascii="Arial" w:hAnsi="Arial" w:hint="default"/>
      </w:rPr>
    </w:lvl>
    <w:lvl w:ilvl="2" w:tplc="F1A2763C" w:tentative="1">
      <w:start w:val="1"/>
      <w:numFmt w:val="bullet"/>
      <w:lvlText w:val="•"/>
      <w:lvlJc w:val="left"/>
      <w:pPr>
        <w:tabs>
          <w:tab w:val="num" w:pos="2160"/>
        </w:tabs>
        <w:ind w:left="2160" w:hanging="360"/>
      </w:pPr>
      <w:rPr>
        <w:rFonts w:ascii="Arial" w:hAnsi="Arial" w:hint="default"/>
      </w:rPr>
    </w:lvl>
    <w:lvl w:ilvl="3" w:tplc="64B60650" w:tentative="1">
      <w:start w:val="1"/>
      <w:numFmt w:val="bullet"/>
      <w:lvlText w:val="•"/>
      <w:lvlJc w:val="left"/>
      <w:pPr>
        <w:tabs>
          <w:tab w:val="num" w:pos="2880"/>
        </w:tabs>
        <w:ind w:left="2880" w:hanging="360"/>
      </w:pPr>
      <w:rPr>
        <w:rFonts w:ascii="Arial" w:hAnsi="Arial" w:hint="default"/>
      </w:rPr>
    </w:lvl>
    <w:lvl w:ilvl="4" w:tplc="8EDAD0EE" w:tentative="1">
      <w:start w:val="1"/>
      <w:numFmt w:val="bullet"/>
      <w:lvlText w:val="•"/>
      <w:lvlJc w:val="left"/>
      <w:pPr>
        <w:tabs>
          <w:tab w:val="num" w:pos="3600"/>
        </w:tabs>
        <w:ind w:left="3600" w:hanging="360"/>
      </w:pPr>
      <w:rPr>
        <w:rFonts w:ascii="Arial" w:hAnsi="Arial" w:hint="default"/>
      </w:rPr>
    </w:lvl>
    <w:lvl w:ilvl="5" w:tplc="E1C8339A" w:tentative="1">
      <w:start w:val="1"/>
      <w:numFmt w:val="bullet"/>
      <w:lvlText w:val="•"/>
      <w:lvlJc w:val="left"/>
      <w:pPr>
        <w:tabs>
          <w:tab w:val="num" w:pos="4320"/>
        </w:tabs>
        <w:ind w:left="4320" w:hanging="360"/>
      </w:pPr>
      <w:rPr>
        <w:rFonts w:ascii="Arial" w:hAnsi="Arial" w:hint="default"/>
      </w:rPr>
    </w:lvl>
    <w:lvl w:ilvl="6" w:tplc="0A662688" w:tentative="1">
      <w:start w:val="1"/>
      <w:numFmt w:val="bullet"/>
      <w:lvlText w:val="•"/>
      <w:lvlJc w:val="left"/>
      <w:pPr>
        <w:tabs>
          <w:tab w:val="num" w:pos="5040"/>
        </w:tabs>
        <w:ind w:left="5040" w:hanging="360"/>
      </w:pPr>
      <w:rPr>
        <w:rFonts w:ascii="Arial" w:hAnsi="Arial" w:hint="default"/>
      </w:rPr>
    </w:lvl>
    <w:lvl w:ilvl="7" w:tplc="88D03994" w:tentative="1">
      <w:start w:val="1"/>
      <w:numFmt w:val="bullet"/>
      <w:lvlText w:val="•"/>
      <w:lvlJc w:val="left"/>
      <w:pPr>
        <w:tabs>
          <w:tab w:val="num" w:pos="5760"/>
        </w:tabs>
        <w:ind w:left="5760" w:hanging="360"/>
      </w:pPr>
      <w:rPr>
        <w:rFonts w:ascii="Arial" w:hAnsi="Arial" w:hint="default"/>
      </w:rPr>
    </w:lvl>
    <w:lvl w:ilvl="8" w:tplc="44C8121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317108"/>
    <w:multiLevelType w:val="multilevel"/>
    <w:tmpl w:val="25F0D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2A11C7"/>
    <w:multiLevelType w:val="hybridMultilevel"/>
    <w:tmpl w:val="56BAAC0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194F1F86"/>
    <w:multiLevelType w:val="hybridMultilevel"/>
    <w:tmpl w:val="04A21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3E4075"/>
    <w:multiLevelType w:val="hybridMultilevel"/>
    <w:tmpl w:val="186E9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ED6C2E"/>
    <w:multiLevelType w:val="hybridMultilevel"/>
    <w:tmpl w:val="E67E0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F355FA"/>
    <w:multiLevelType w:val="hybridMultilevel"/>
    <w:tmpl w:val="3A50684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22AB36C7"/>
    <w:multiLevelType w:val="hybridMultilevel"/>
    <w:tmpl w:val="45A8C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1939B0"/>
    <w:multiLevelType w:val="hybridMultilevel"/>
    <w:tmpl w:val="84B45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2B7551"/>
    <w:multiLevelType w:val="hybridMultilevel"/>
    <w:tmpl w:val="1608A7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B94A3B"/>
    <w:multiLevelType w:val="hybridMultilevel"/>
    <w:tmpl w:val="61CC672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31BF1B63"/>
    <w:multiLevelType w:val="multilevel"/>
    <w:tmpl w:val="9DEE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703DEE"/>
    <w:multiLevelType w:val="hybridMultilevel"/>
    <w:tmpl w:val="342E1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3E0A04"/>
    <w:multiLevelType w:val="hybridMultilevel"/>
    <w:tmpl w:val="C9FC7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9C2B47"/>
    <w:multiLevelType w:val="hybridMultilevel"/>
    <w:tmpl w:val="E54E8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BC5F8B"/>
    <w:multiLevelType w:val="hybridMultilevel"/>
    <w:tmpl w:val="496AF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B77782"/>
    <w:multiLevelType w:val="hybridMultilevel"/>
    <w:tmpl w:val="FEE2B0A0"/>
    <w:lvl w:ilvl="0" w:tplc="7EAAC4C2">
      <w:start w:val="1"/>
      <w:numFmt w:val="bullet"/>
      <w:lvlText w:val="•"/>
      <w:lvlJc w:val="left"/>
      <w:pPr>
        <w:tabs>
          <w:tab w:val="num" w:pos="720"/>
        </w:tabs>
        <w:ind w:left="720" w:hanging="360"/>
      </w:pPr>
      <w:rPr>
        <w:rFonts w:ascii="Arial" w:hAnsi="Arial" w:hint="default"/>
      </w:rPr>
    </w:lvl>
    <w:lvl w:ilvl="1" w:tplc="C9CA00EC" w:tentative="1">
      <w:start w:val="1"/>
      <w:numFmt w:val="bullet"/>
      <w:lvlText w:val="•"/>
      <w:lvlJc w:val="left"/>
      <w:pPr>
        <w:tabs>
          <w:tab w:val="num" w:pos="1440"/>
        </w:tabs>
        <w:ind w:left="1440" w:hanging="360"/>
      </w:pPr>
      <w:rPr>
        <w:rFonts w:ascii="Arial" w:hAnsi="Arial" w:hint="default"/>
      </w:rPr>
    </w:lvl>
    <w:lvl w:ilvl="2" w:tplc="B7442150" w:tentative="1">
      <w:start w:val="1"/>
      <w:numFmt w:val="bullet"/>
      <w:lvlText w:val="•"/>
      <w:lvlJc w:val="left"/>
      <w:pPr>
        <w:tabs>
          <w:tab w:val="num" w:pos="2160"/>
        </w:tabs>
        <w:ind w:left="2160" w:hanging="360"/>
      </w:pPr>
      <w:rPr>
        <w:rFonts w:ascii="Arial" w:hAnsi="Arial" w:hint="default"/>
      </w:rPr>
    </w:lvl>
    <w:lvl w:ilvl="3" w:tplc="46D49B80" w:tentative="1">
      <w:start w:val="1"/>
      <w:numFmt w:val="bullet"/>
      <w:lvlText w:val="•"/>
      <w:lvlJc w:val="left"/>
      <w:pPr>
        <w:tabs>
          <w:tab w:val="num" w:pos="2880"/>
        </w:tabs>
        <w:ind w:left="2880" w:hanging="360"/>
      </w:pPr>
      <w:rPr>
        <w:rFonts w:ascii="Arial" w:hAnsi="Arial" w:hint="default"/>
      </w:rPr>
    </w:lvl>
    <w:lvl w:ilvl="4" w:tplc="26108450" w:tentative="1">
      <w:start w:val="1"/>
      <w:numFmt w:val="bullet"/>
      <w:lvlText w:val="•"/>
      <w:lvlJc w:val="left"/>
      <w:pPr>
        <w:tabs>
          <w:tab w:val="num" w:pos="3600"/>
        </w:tabs>
        <w:ind w:left="3600" w:hanging="360"/>
      </w:pPr>
      <w:rPr>
        <w:rFonts w:ascii="Arial" w:hAnsi="Arial" w:hint="default"/>
      </w:rPr>
    </w:lvl>
    <w:lvl w:ilvl="5" w:tplc="8DB27560" w:tentative="1">
      <w:start w:val="1"/>
      <w:numFmt w:val="bullet"/>
      <w:lvlText w:val="•"/>
      <w:lvlJc w:val="left"/>
      <w:pPr>
        <w:tabs>
          <w:tab w:val="num" w:pos="4320"/>
        </w:tabs>
        <w:ind w:left="4320" w:hanging="360"/>
      </w:pPr>
      <w:rPr>
        <w:rFonts w:ascii="Arial" w:hAnsi="Arial" w:hint="default"/>
      </w:rPr>
    </w:lvl>
    <w:lvl w:ilvl="6" w:tplc="7A989DCE" w:tentative="1">
      <w:start w:val="1"/>
      <w:numFmt w:val="bullet"/>
      <w:lvlText w:val="•"/>
      <w:lvlJc w:val="left"/>
      <w:pPr>
        <w:tabs>
          <w:tab w:val="num" w:pos="5040"/>
        </w:tabs>
        <w:ind w:left="5040" w:hanging="360"/>
      </w:pPr>
      <w:rPr>
        <w:rFonts w:ascii="Arial" w:hAnsi="Arial" w:hint="default"/>
      </w:rPr>
    </w:lvl>
    <w:lvl w:ilvl="7" w:tplc="5E3CBEF6" w:tentative="1">
      <w:start w:val="1"/>
      <w:numFmt w:val="bullet"/>
      <w:lvlText w:val="•"/>
      <w:lvlJc w:val="left"/>
      <w:pPr>
        <w:tabs>
          <w:tab w:val="num" w:pos="5760"/>
        </w:tabs>
        <w:ind w:left="5760" w:hanging="360"/>
      </w:pPr>
      <w:rPr>
        <w:rFonts w:ascii="Arial" w:hAnsi="Arial" w:hint="default"/>
      </w:rPr>
    </w:lvl>
    <w:lvl w:ilvl="8" w:tplc="8E4C69F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EBC7C31"/>
    <w:multiLevelType w:val="multilevel"/>
    <w:tmpl w:val="5A8AE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ED4275"/>
    <w:multiLevelType w:val="hybridMultilevel"/>
    <w:tmpl w:val="8B68A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421DBA"/>
    <w:multiLevelType w:val="hybridMultilevel"/>
    <w:tmpl w:val="37D07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073783"/>
    <w:multiLevelType w:val="hybridMultilevel"/>
    <w:tmpl w:val="B03C5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BD70D1"/>
    <w:multiLevelType w:val="hybridMultilevel"/>
    <w:tmpl w:val="A4CA5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7E5FC2"/>
    <w:multiLevelType w:val="hybridMultilevel"/>
    <w:tmpl w:val="C1926E80"/>
    <w:lvl w:ilvl="0" w:tplc="08090001">
      <w:start w:val="1"/>
      <w:numFmt w:val="bullet"/>
      <w:lvlText w:val=""/>
      <w:lvlJc w:val="left"/>
      <w:pPr>
        <w:ind w:left="1484" w:hanging="360"/>
      </w:pPr>
      <w:rPr>
        <w:rFonts w:ascii="Symbol" w:hAnsi="Symbol" w:hint="default"/>
      </w:rPr>
    </w:lvl>
    <w:lvl w:ilvl="1" w:tplc="08090003" w:tentative="1">
      <w:start w:val="1"/>
      <w:numFmt w:val="bullet"/>
      <w:lvlText w:val="o"/>
      <w:lvlJc w:val="left"/>
      <w:pPr>
        <w:ind w:left="2204" w:hanging="360"/>
      </w:pPr>
      <w:rPr>
        <w:rFonts w:ascii="Courier New" w:hAnsi="Courier New" w:cs="Courier New" w:hint="default"/>
      </w:rPr>
    </w:lvl>
    <w:lvl w:ilvl="2" w:tplc="08090005" w:tentative="1">
      <w:start w:val="1"/>
      <w:numFmt w:val="bullet"/>
      <w:lvlText w:val=""/>
      <w:lvlJc w:val="left"/>
      <w:pPr>
        <w:ind w:left="2924" w:hanging="360"/>
      </w:pPr>
      <w:rPr>
        <w:rFonts w:ascii="Wingdings" w:hAnsi="Wingdings" w:hint="default"/>
      </w:rPr>
    </w:lvl>
    <w:lvl w:ilvl="3" w:tplc="08090001" w:tentative="1">
      <w:start w:val="1"/>
      <w:numFmt w:val="bullet"/>
      <w:lvlText w:val=""/>
      <w:lvlJc w:val="left"/>
      <w:pPr>
        <w:ind w:left="3644" w:hanging="360"/>
      </w:pPr>
      <w:rPr>
        <w:rFonts w:ascii="Symbol" w:hAnsi="Symbol" w:hint="default"/>
      </w:rPr>
    </w:lvl>
    <w:lvl w:ilvl="4" w:tplc="08090003" w:tentative="1">
      <w:start w:val="1"/>
      <w:numFmt w:val="bullet"/>
      <w:lvlText w:val="o"/>
      <w:lvlJc w:val="left"/>
      <w:pPr>
        <w:ind w:left="4364" w:hanging="360"/>
      </w:pPr>
      <w:rPr>
        <w:rFonts w:ascii="Courier New" w:hAnsi="Courier New" w:cs="Courier New" w:hint="default"/>
      </w:rPr>
    </w:lvl>
    <w:lvl w:ilvl="5" w:tplc="08090005" w:tentative="1">
      <w:start w:val="1"/>
      <w:numFmt w:val="bullet"/>
      <w:lvlText w:val=""/>
      <w:lvlJc w:val="left"/>
      <w:pPr>
        <w:ind w:left="5084" w:hanging="360"/>
      </w:pPr>
      <w:rPr>
        <w:rFonts w:ascii="Wingdings" w:hAnsi="Wingdings" w:hint="default"/>
      </w:rPr>
    </w:lvl>
    <w:lvl w:ilvl="6" w:tplc="08090001" w:tentative="1">
      <w:start w:val="1"/>
      <w:numFmt w:val="bullet"/>
      <w:lvlText w:val=""/>
      <w:lvlJc w:val="left"/>
      <w:pPr>
        <w:ind w:left="5804" w:hanging="360"/>
      </w:pPr>
      <w:rPr>
        <w:rFonts w:ascii="Symbol" w:hAnsi="Symbol" w:hint="default"/>
      </w:rPr>
    </w:lvl>
    <w:lvl w:ilvl="7" w:tplc="08090003" w:tentative="1">
      <w:start w:val="1"/>
      <w:numFmt w:val="bullet"/>
      <w:lvlText w:val="o"/>
      <w:lvlJc w:val="left"/>
      <w:pPr>
        <w:ind w:left="6524" w:hanging="360"/>
      </w:pPr>
      <w:rPr>
        <w:rFonts w:ascii="Courier New" w:hAnsi="Courier New" w:cs="Courier New" w:hint="default"/>
      </w:rPr>
    </w:lvl>
    <w:lvl w:ilvl="8" w:tplc="08090005" w:tentative="1">
      <w:start w:val="1"/>
      <w:numFmt w:val="bullet"/>
      <w:lvlText w:val=""/>
      <w:lvlJc w:val="left"/>
      <w:pPr>
        <w:ind w:left="7244" w:hanging="360"/>
      </w:pPr>
      <w:rPr>
        <w:rFonts w:ascii="Wingdings" w:hAnsi="Wingdings" w:hint="default"/>
      </w:rPr>
    </w:lvl>
  </w:abstractNum>
  <w:abstractNum w:abstractNumId="26" w15:restartNumberingAfterBreak="0">
    <w:nsid w:val="510F76A7"/>
    <w:multiLevelType w:val="hybridMultilevel"/>
    <w:tmpl w:val="81D08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8741A8"/>
    <w:multiLevelType w:val="hybridMultilevel"/>
    <w:tmpl w:val="F6606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DC042C"/>
    <w:multiLevelType w:val="hybridMultilevel"/>
    <w:tmpl w:val="86F844D6"/>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29" w15:restartNumberingAfterBreak="0">
    <w:nsid w:val="58DE0B80"/>
    <w:multiLevelType w:val="hybridMultilevel"/>
    <w:tmpl w:val="A7169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F47F44"/>
    <w:multiLevelType w:val="hybridMultilevel"/>
    <w:tmpl w:val="7450B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8E2B1C"/>
    <w:multiLevelType w:val="hybridMultilevel"/>
    <w:tmpl w:val="06E00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EF4EEB"/>
    <w:multiLevelType w:val="hybridMultilevel"/>
    <w:tmpl w:val="557C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CF4247"/>
    <w:multiLevelType w:val="hybridMultilevel"/>
    <w:tmpl w:val="F1D04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8F150C"/>
    <w:multiLevelType w:val="hybridMultilevel"/>
    <w:tmpl w:val="217E2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2529EE"/>
    <w:multiLevelType w:val="multilevel"/>
    <w:tmpl w:val="B1327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84238A"/>
    <w:multiLevelType w:val="hybridMultilevel"/>
    <w:tmpl w:val="16EE0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5B4D5D"/>
    <w:multiLevelType w:val="hybridMultilevel"/>
    <w:tmpl w:val="517207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8" w15:restartNumberingAfterBreak="0">
    <w:nsid w:val="7D991E76"/>
    <w:multiLevelType w:val="hybridMultilevel"/>
    <w:tmpl w:val="00C26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60919168">
    <w:abstractNumId w:val="0"/>
  </w:num>
  <w:num w:numId="2" w16cid:durableId="1252087156">
    <w:abstractNumId w:val="11"/>
  </w:num>
  <w:num w:numId="3" w16cid:durableId="1268738236">
    <w:abstractNumId w:val="28"/>
  </w:num>
  <w:num w:numId="4" w16cid:durableId="1364131981">
    <w:abstractNumId w:val="25"/>
  </w:num>
  <w:num w:numId="5" w16cid:durableId="480851122">
    <w:abstractNumId w:val="22"/>
  </w:num>
  <w:num w:numId="6" w16cid:durableId="1098602185">
    <w:abstractNumId w:val="7"/>
  </w:num>
  <w:num w:numId="7" w16cid:durableId="782381418">
    <w:abstractNumId w:val="16"/>
  </w:num>
  <w:num w:numId="8" w16cid:durableId="1012953043">
    <w:abstractNumId w:val="15"/>
  </w:num>
  <w:num w:numId="9" w16cid:durableId="1936085666">
    <w:abstractNumId w:val="21"/>
  </w:num>
  <w:num w:numId="10" w16cid:durableId="503401898">
    <w:abstractNumId w:val="18"/>
  </w:num>
  <w:num w:numId="11" w16cid:durableId="1419252800">
    <w:abstractNumId w:val="38"/>
  </w:num>
  <w:num w:numId="12" w16cid:durableId="2079396124">
    <w:abstractNumId w:val="26"/>
  </w:num>
  <w:num w:numId="13" w16cid:durableId="2116632657">
    <w:abstractNumId w:val="12"/>
  </w:num>
  <w:num w:numId="14" w16cid:durableId="551503422">
    <w:abstractNumId w:val="4"/>
    <w:lvlOverride w:ilvl="0">
      <w:lvl w:ilvl="0">
        <w:numFmt w:val="upperLetter"/>
        <w:lvlText w:val="%1."/>
        <w:lvlJc w:val="left"/>
      </w:lvl>
    </w:lvlOverride>
  </w:num>
  <w:num w:numId="15" w16cid:durableId="496310527">
    <w:abstractNumId w:val="32"/>
  </w:num>
  <w:num w:numId="16" w16cid:durableId="15276924">
    <w:abstractNumId w:val="20"/>
  </w:num>
  <w:num w:numId="17" w16cid:durableId="1885754864">
    <w:abstractNumId w:val="35"/>
  </w:num>
  <w:num w:numId="18" w16cid:durableId="1450587135">
    <w:abstractNumId w:val="14"/>
  </w:num>
  <w:num w:numId="19" w16cid:durableId="292442924">
    <w:abstractNumId w:val="37"/>
  </w:num>
  <w:num w:numId="20" w16cid:durableId="1718890538">
    <w:abstractNumId w:val="31"/>
  </w:num>
  <w:num w:numId="21" w16cid:durableId="1572345729">
    <w:abstractNumId w:val="3"/>
  </w:num>
  <w:num w:numId="22" w16cid:durableId="748816704">
    <w:abstractNumId w:val="19"/>
  </w:num>
  <w:num w:numId="23" w16cid:durableId="2091613570">
    <w:abstractNumId w:val="10"/>
  </w:num>
  <w:num w:numId="24" w16cid:durableId="2114396859">
    <w:abstractNumId w:val="30"/>
  </w:num>
  <w:num w:numId="25" w16cid:durableId="32973295">
    <w:abstractNumId w:val="5"/>
  </w:num>
  <w:num w:numId="26" w16cid:durableId="2046128478">
    <w:abstractNumId w:val="36"/>
  </w:num>
  <w:num w:numId="27" w16cid:durableId="489250068">
    <w:abstractNumId w:val="8"/>
  </w:num>
  <w:num w:numId="28" w16cid:durableId="271208844">
    <w:abstractNumId w:val="29"/>
  </w:num>
  <w:num w:numId="29" w16cid:durableId="1966111230">
    <w:abstractNumId w:val="33"/>
  </w:num>
  <w:num w:numId="30" w16cid:durableId="450562163">
    <w:abstractNumId w:val="34"/>
  </w:num>
  <w:num w:numId="31" w16cid:durableId="1430348507">
    <w:abstractNumId w:val="17"/>
  </w:num>
  <w:num w:numId="32" w16cid:durableId="455098387">
    <w:abstractNumId w:val="24"/>
  </w:num>
  <w:num w:numId="33" w16cid:durableId="2031762980">
    <w:abstractNumId w:val="1"/>
  </w:num>
  <w:num w:numId="34" w16cid:durableId="1724406210">
    <w:abstractNumId w:val="2"/>
  </w:num>
  <w:num w:numId="35" w16cid:durableId="1019551973">
    <w:abstractNumId w:val="9"/>
  </w:num>
  <w:num w:numId="36" w16cid:durableId="1026251786">
    <w:abstractNumId w:val="13"/>
  </w:num>
  <w:num w:numId="37" w16cid:durableId="446315699">
    <w:abstractNumId w:val="23"/>
  </w:num>
  <w:num w:numId="38" w16cid:durableId="1890723694">
    <w:abstractNumId w:val="27"/>
  </w:num>
  <w:num w:numId="39" w16cid:durableId="14430633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F6C"/>
    <w:rsid w:val="00000E98"/>
    <w:rsid w:val="00010E13"/>
    <w:rsid w:val="00011A8B"/>
    <w:rsid w:val="00012246"/>
    <w:rsid w:val="000143D5"/>
    <w:rsid w:val="0002394E"/>
    <w:rsid w:val="00023C11"/>
    <w:rsid w:val="000241DE"/>
    <w:rsid w:val="00024EB1"/>
    <w:rsid w:val="000265A8"/>
    <w:rsid w:val="000320BE"/>
    <w:rsid w:val="00034781"/>
    <w:rsid w:val="00043670"/>
    <w:rsid w:val="00055839"/>
    <w:rsid w:val="00060B1E"/>
    <w:rsid w:val="00062FE7"/>
    <w:rsid w:val="00063FA7"/>
    <w:rsid w:val="0006586D"/>
    <w:rsid w:val="00077F0E"/>
    <w:rsid w:val="000848D2"/>
    <w:rsid w:val="00085FDD"/>
    <w:rsid w:val="00087CC3"/>
    <w:rsid w:val="00090548"/>
    <w:rsid w:val="00094B5C"/>
    <w:rsid w:val="00094FD7"/>
    <w:rsid w:val="000964EB"/>
    <w:rsid w:val="000A3489"/>
    <w:rsid w:val="000B150C"/>
    <w:rsid w:val="000B168D"/>
    <w:rsid w:val="000B592D"/>
    <w:rsid w:val="000C14E8"/>
    <w:rsid w:val="000C38CD"/>
    <w:rsid w:val="000C59EB"/>
    <w:rsid w:val="000D33B3"/>
    <w:rsid w:val="000D736C"/>
    <w:rsid w:val="000E3FDF"/>
    <w:rsid w:val="000E4863"/>
    <w:rsid w:val="000E4946"/>
    <w:rsid w:val="000E51D8"/>
    <w:rsid w:val="000F3B48"/>
    <w:rsid w:val="000F3D63"/>
    <w:rsid w:val="000F4AAC"/>
    <w:rsid w:val="000F5ED0"/>
    <w:rsid w:val="000F675A"/>
    <w:rsid w:val="000F6EA8"/>
    <w:rsid w:val="00100800"/>
    <w:rsid w:val="00103D7C"/>
    <w:rsid w:val="00104D69"/>
    <w:rsid w:val="0010569B"/>
    <w:rsid w:val="00106DA4"/>
    <w:rsid w:val="00110C29"/>
    <w:rsid w:val="00112E00"/>
    <w:rsid w:val="001169E6"/>
    <w:rsid w:val="00122513"/>
    <w:rsid w:val="00123A6D"/>
    <w:rsid w:val="0012610B"/>
    <w:rsid w:val="00126C5E"/>
    <w:rsid w:val="00136D11"/>
    <w:rsid w:val="00141DB6"/>
    <w:rsid w:val="001421E6"/>
    <w:rsid w:val="00143E21"/>
    <w:rsid w:val="0014676F"/>
    <w:rsid w:val="00147F42"/>
    <w:rsid w:val="001624AF"/>
    <w:rsid w:val="00163037"/>
    <w:rsid w:val="00167ABB"/>
    <w:rsid w:val="00172251"/>
    <w:rsid w:val="00172968"/>
    <w:rsid w:val="001747C1"/>
    <w:rsid w:val="00180613"/>
    <w:rsid w:val="001825F5"/>
    <w:rsid w:val="00182865"/>
    <w:rsid w:val="001901D5"/>
    <w:rsid w:val="001910EE"/>
    <w:rsid w:val="00194543"/>
    <w:rsid w:val="001B41B1"/>
    <w:rsid w:val="001B56BE"/>
    <w:rsid w:val="001C3760"/>
    <w:rsid w:val="001C3B75"/>
    <w:rsid w:val="001C65CF"/>
    <w:rsid w:val="001C755F"/>
    <w:rsid w:val="001D0F32"/>
    <w:rsid w:val="001D1D60"/>
    <w:rsid w:val="001D1FCB"/>
    <w:rsid w:val="001D450B"/>
    <w:rsid w:val="001D4938"/>
    <w:rsid w:val="001E0D65"/>
    <w:rsid w:val="001E56DE"/>
    <w:rsid w:val="001E65FE"/>
    <w:rsid w:val="001F0B8C"/>
    <w:rsid w:val="001F2E56"/>
    <w:rsid w:val="001F6261"/>
    <w:rsid w:val="00201EF7"/>
    <w:rsid w:val="00206E2B"/>
    <w:rsid w:val="00206EE4"/>
    <w:rsid w:val="002123B0"/>
    <w:rsid w:val="00212F37"/>
    <w:rsid w:val="00215EBC"/>
    <w:rsid w:val="0021687D"/>
    <w:rsid w:val="00220157"/>
    <w:rsid w:val="00220CEE"/>
    <w:rsid w:val="0022134A"/>
    <w:rsid w:val="0022569A"/>
    <w:rsid w:val="00230F71"/>
    <w:rsid w:val="00231034"/>
    <w:rsid w:val="00232E99"/>
    <w:rsid w:val="002331A7"/>
    <w:rsid w:val="0023476C"/>
    <w:rsid w:val="00246DE5"/>
    <w:rsid w:val="0025229D"/>
    <w:rsid w:val="00253C9D"/>
    <w:rsid w:val="0025768E"/>
    <w:rsid w:val="00257A03"/>
    <w:rsid w:val="00260FD2"/>
    <w:rsid w:val="002638D9"/>
    <w:rsid w:val="00266DCB"/>
    <w:rsid w:val="00270751"/>
    <w:rsid w:val="00271879"/>
    <w:rsid w:val="00284ACC"/>
    <w:rsid w:val="002941FB"/>
    <w:rsid w:val="00294BAC"/>
    <w:rsid w:val="002A3574"/>
    <w:rsid w:val="002A7EF8"/>
    <w:rsid w:val="002B1D12"/>
    <w:rsid w:val="002B34C8"/>
    <w:rsid w:val="002B417B"/>
    <w:rsid w:val="002B6DFC"/>
    <w:rsid w:val="002B7CB5"/>
    <w:rsid w:val="002C3FCF"/>
    <w:rsid w:val="002C7151"/>
    <w:rsid w:val="002D2DE2"/>
    <w:rsid w:val="002D31BB"/>
    <w:rsid w:val="002D5E15"/>
    <w:rsid w:val="002D71D1"/>
    <w:rsid w:val="002D7483"/>
    <w:rsid w:val="002D7FE9"/>
    <w:rsid w:val="002E3DC4"/>
    <w:rsid w:val="002E5AF3"/>
    <w:rsid w:val="002E769C"/>
    <w:rsid w:val="002F2E4A"/>
    <w:rsid w:val="002F50D5"/>
    <w:rsid w:val="002F7BCF"/>
    <w:rsid w:val="0030066E"/>
    <w:rsid w:val="00304297"/>
    <w:rsid w:val="00316B1B"/>
    <w:rsid w:val="00316B61"/>
    <w:rsid w:val="00322795"/>
    <w:rsid w:val="003359A0"/>
    <w:rsid w:val="00340458"/>
    <w:rsid w:val="00351B6F"/>
    <w:rsid w:val="0035457A"/>
    <w:rsid w:val="00362A15"/>
    <w:rsid w:val="00365D23"/>
    <w:rsid w:val="003721A7"/>
    <w:rsid w:val="0037509E"/>
    <w:rsid w:val="00380E53"/>
    <w:rsid w:val="003811F9"/>
    <w:rsid w:val="00382342"/>
    <w:rsid w:val="00382968"/>
    <w:rsid w:val="00384902"/>
    <w:rsid w:val="00384FA2"/>
    <w:rsid w:val="0038565D"/>
    <w:rsid w:val="00393BBA"/>
    <w:rsid w:val="003A440A"/>
    <w:rsid w:val="003A5495"/>
    <w:rsid w:val="003A71BE"/>
    <w:rsid w:val="003B6576"/>
    <w:rsid w:val="003C3732"/>
    <w:rsid w:val="003C7F0F"/>
    <w:rsid w:val="003E0BCD"/>
    <w:rsid w:val="003E0E08"/>
    <w:rsid w:val="003E57FF"/>
    <w:rsid w:val="003E5A6B"/>
    <w:rsid w:val="003E7DC8"/>
    <w:rsid w:val="003F5CA3"/>
    <w:rsid w:val="0040093D"/>
    <w:rsid w:val="00401B64"/>
    <w:rsid w:val="00414402"/>
    <w:rsid w:val="004174CC"/>
    <w:rsid w:val="004253E2"/>
    <w:rsid w:val="004321F8"/>
    <w:rsid w:val="00435ACB"/>
    <w:rsid w:val="00437805"/>
    <w:rsid w:val="0044141E"/>
    <w:rsid w:val="00441721"/>
    <w:rsid w:val="0044303A"/>
    <w:rsid w:val="00443D69"/>
    <w:rsid w:val="00445F75"/>
    <w:rsid w:val="0045407F"/>
    <w:rsid w:val="00467487"/>
    <w:rsid w:val="004708D1"/>
    <w:rsid w:val="0047249C"/>
    <w:rsid w:val="0047265B"/>
    <w:rsid w:val="004764C2"/>
    <w:rsid w:val="00480F8B"/>
    <w:rsid w:val="00481E5F"/>
    <w:rsid w:val="00483942"/>
    <w:rsid w:val="0048592F"/>
    <w:rsid w:val="00486A3F"/>
    <w:rsid w:val="00487BB7"/>
    <w:rsid w:val="0049086D"/>
    <w:rsid w:val="004930DD"/>
    <w:rsid w:val="00494C3A"/>
    <w:rsid w:val="004A3D13"/>
    <w:rsid w:val="004A771B"/>
    <w:rsid w:val="004B5E30"/>
    <w:rsid w:val="004C198F"/>
    <w:rsid w:val="004C3E5F"/>
    <w:rsid w:val="004C6B1F"/>
    <w:rsid w:val="004D727F"/>
    <w:rsid w:val="004D7555"/>
    <w:rsid w:val="004E42ED"/>
    <w:rsid w:val="004E6252"/>
    <w:rsid w:val="004F403A"/>
    <w:rsid w:val="00510310"/>
    <w:rsid w:val="00514906"/>
    <w:rsid w:val="00515371"/>
    <w:rsid w:val="00520332"/>
    <w:rsid w:val="00520D03"/>
    <w:rsid w:val="00525360"/>
    <w:rsid w:val="00530452"/>
    <w:rsid w:val="0053230D"/>
    <w:rsid w:val="00540639"/>
    <w:rsid w:val="00540B00"/>
    <w:rsid w:val="00541DD1"/>
    <w:rsid w:val="00546A17"/>
    <w:rsid w:val="00547583"/>
    <w:rsid w:val="00547DAE"/>
    <w:rsid w:val="00552222"/>
    <w:rsid w:val="0055283B"/>
    <w:rsid w:val="0055452A"/>
    <w:rsid w:val="0055505A"/>
    <w:rsid w:val="005621E1"/>
    <w:rsid w:val="00562D5A"/>
    <w:rsid w:val="00566AF8"/>
    <w:rsid w:val="00570383"/>
    <w:rsid w:val="00580726"/>
    <w:rsid w:val="00580CE8"/>
    <w:rsid w:val="00582CAB"/>
    <w:rsid w:val="005845A1"/>
    <w:rsid w:val="00584FD9"/>
    <w:rsid w:val="0058504E"/>
    <w:rsid w:val="00590B5F"/>
    <w:rsid w:val="00596761"/>
    <w:rsid w:val="005976E9"/>
    <w:rsid w:val="005A03CA"/>
    <w:rsid w:val="005A26DB"/>
    <w:rsid w:val="005A5E8C"/>
    <w:rsid w:val="005B18B6"/>
    <w:rsid w:val="005B44F1"/>
    <w:rsid w:val="005B6B62"/>
    <w:rsid w:val="005D0401"/>
    <w:rsid w:val="005D0A0F"/>
    <w:rsid w:val="005D185C"/>
    <w:rsid w:val="005D30A8"/>
    <w:rsid w:val="005D5A52"/>
    <w:rsid w:val="005E1016"/>
    <w:rsid w:val="005E12B9"/>
    <w:rsid w:val="005E260F"/>
    <w:rsid w:val="005E4793"/>
    <w:rsid w:val="005E5092"/>
    <w:rsid w:val="005E599C"/>
    <w:rsid w:val="005F0F76"/>
    <w:rsid w:val="005F4930"/>
    <w:rsid w:val="005F58F0"/>
    <w:rsid w:val="005F70FB"/>
    <w:rsid w:val="006039E1"/>
    <w:rsid w:val="006052EE"/>
    <w:rsid w:val="00630B0F"/>
    <w:rsid w:val="00630BFE"/>
    <w:rsid w:val="006312BC"/>
    <w:rsid w:val="00636DBD"/>
    <w:rsid w:val="0063759C"/>
    <w:rsid w:val="00637924"/>
    <w:rsid w:val="00640255"/>
    <w:rsid w:val="00641BE9"/>
    <w:rsid w:val="00642833"/>
    <w:rsid w:val="00642DFA"/>
    <w:rsid w:val="00643134"/>
    <w:rsid w:val="00646A1D"/>
    <w:rsid w:val="00647434"/>
    <w:rsid w:val="006579A0"/>
    <w:rsid w:val="00661A48"/>
    <w:rsid w:val="00664170"/>
    <w:rsid w:val="00665A80"/>
    <w:rsid w:val="00667DE9"/>
    <w:rsid w:val="00673305"/>
    <w:rsid w:val="00675AE2"/>
    <w:rsid w:val="006770B0"/>
    <w:rsid w:val="006811CF"/>
    <w:rsid w:val="00681EEE"/>
    <w:rsid w:val="00684241"/>
    <w:rsid w:val="00686A0B"/>
    <w:rsid w:val="0069096C"/>
    <w:rsid w:val="00691FF4"/>
    <w:rsid w:val="006940BF"/>
    <w:rsid w:val="006946FA"/>
    <w:rsid w:val="00697597"/>
    <w:rsid w:val="006B41AE"/>
    <w:rsid w:val="006B7079"/>
    <w:rsid w:val="006C4665"/>
    <w:rsid w:val="006C4E94"/>
    <w:rsid w:val="006C74A0"/>
    <w:rsid w:val="006C764A"/>
    <w:rsid w:val="006C7ED5"/>
    <w:rsid w:val="006D225B"/>
    <w:rsid w:val="006D47A7"/>
    <w:rsid w:val="006E3BF4"/>
    <w:rsid w:val="006F075D"/>
    <w:rsid w:val="00714782"/>
    <w:rsid w:val="00724468"/>
    <w:rsid w:val="00725001"/>
    <w:rsid w:val="007268F1"/>
    <w:rsid w:val="00731DE7"/>
    <w:rsid w:val="00740B70"/>
    <w:rsid w:val="007415D0"/>
    <w:rsid w:val="0074275F"/>
    <w:rsid w:val="00747B43"/>
    <w:rsid w:val="007507FE"/>
    <w:rsid w:val="007515C5"/>
    <w:rsid w:val="00751C97"/>
    <w:rsid w:val="007523AA"/>
    <w:rsid w:val="00753FB3"/>
    <w:rsid w:val="00762154"/>
    <w:rsid w:val="00763DA6"/>
    <w:rsid w:val="007660E2"/>
    <w:rsid w:val="00767251"/>
    <w:rsid w:val="00775FF3"/>
    <w:rsid w:val="007761FB"/>
    <w:rsid w:val="00786771"/>
    <w:rsid w:val="00791F69"/>
    <w:rsid w:val="00792141"/>
    <w:rsid w:val="007A4772"/>
    <w:rsid w:val="007A4BBD"/>
    <w:rsid w:val="007A56DA"/>
    <w:rsid w:val="007B0C54"/>
    <w:rsid w:val="007B68DE"/>
    <w:rsid w:val="007C0035"/>
    <w:rsid w:val="007C2066"/>
    <w:rsid w:val="007C33E3"/>
    <w:rsid w:val="007D2590"/>
    <w:rsid w:val="007D49F5"/>
    <w:rsid w:val="007D5FF5"/>
    <w:rsid w:val="007D7F17"/>
    <w:rsid w:val="007E2CEF"/>
    <w:rsid w:val="007E349E"/>
    <w:rsid w:val="007E4DD6"/>
    <w:rsid w:val="007E5510"/>
    <w:rsid w:val="007F1DFE"/>
    <w:rsid w:val="00800C50"/>
    <w:rsid w:val="008037C2"/>
    <w:rsid w:val="00803CBB"/>
    <w:rsid w:val="008040C9"/>
    <w:rsid w:val="00804433"/>
    <w:rsid w:val="0080738B"/>
    <w:rsid w:val="00807897"/>
    <w:rsid w:val="0081144A"/>
    <w:rsid w:val="00813509"/>
    <w:rsid w:val="00814A7D"/>
    <w:rsid w:val="008153CB"/>
    <w:rsid w:val="00823853"/>
    <w:rsid w:val="00825EBE"/>
    <w:rsid w:val="00827B1B"/>
    <w:rsid w:val="0083081E"/>
    <w:rsid w:val="0083156C"/>
    <w:rsid w:val="008460C5"/>
    <w:rsid w:val="00847D85"/>
    <w:rsid w:val="00850078"/>
    <w:rsid w:val="00853C49"/>
    <w:rsid w:val="00853F47"/>
    <w:rsid w:val="0085423C"/>
    <w:rsid w:val="008560D1"/>
    <w:rsid w:val="008575E9"/>
    <w:rsid w:val="00862667"/>
    <w:rsid w:val="00864786"/>
    <w:rsid w:val="00867678"/>
    <w:rsid w:val="008720E3"/>
    <w:rsid w:val="00873530"/>
    <w:rsid w:val="00876734"/>
    <w:rsid w:val="0089029F"/>
    <w:rsid w:val="00890848"/>
    <w:rsid w:val="0089434A"/>
    <w:rsid w:val="008B1DF9"/>
    <w:rsid w:val="008B2FBC"/>
    <w:rsid w:val="008B34B6"/>
    <w:rsid w:val="008B3726"/>
    <w:rsid w:val="008B3951"/>
    <w:rsid w:val="008C03E0"/>
    <w:rsid w:val="008C2F07"/>
    <w:rsid w:val="008D1CEE"/>
    <w:rsid w:val="008D2CB1"/>
    <w:rsid w:val="008E1E81"/>
    <w:rsid w:val="008E38DE"/>
    <w:rsid w:val="008E3D48"/>
    <w:rsid w:val="008E3F71"/>
    <w:rsid w:val="008F0111"/>
    <w:rsid w:val="008F0CC5"/>
    <w:rsid w:val="008F164C"/>
    <w:rsid w:val="008F29B9"/>
    <w:rsid w:val="008F3FEE"/>
    <w:rsid w:val="008F689C"/>
    <w:rsid w:val="00904330"/>
    <w:rsid w:val="00913EBC"/>
    <w:rsid w:val="00914AB9"/>
    <w:rsid w:val="00914FDD"/>
    <w:rsid w:val="00916F55"/>
    <w:rsid w:val="00933560"/>
    <w:rsid w:val="00933869"/>
    <w:rsid w:val="009339E5"/>
    <w:rsid w:val="009350FF"/>
    <w:rsid w:val="00937522"/>
    <w:rsid w:val="00946669"/>
    <w:rsid w:val="00947305"/>
    <w:rsid w:val="00951414"/>
    <w:rsid w:val="0095185F"/>
    <w:rsid w:val="00955E20"/>
    <w:rsid w:val="00967666"/>
    <w:rsid w:val="0097191C"/>
    <w:rsid w:val="00971AEA"/>
    <w:rsid w:val="00976149"/>
    <w:rsid w:val="00976EC3"/>
    <w:rsid w:val="009827C5"/>
    <w:rsid w:val="00984C92"/>
    <w:rsid w:val="00990F09"/>
    <w:rsid w:val="0099229A"/>
    <w:rsid w:val="00993A09"/>
    <w:rsid w:val="009971FE"/>
    <w:rsid w:val="009A0C3A"/>
    <w:rsid w:val="009A2C54"/>
    <w:rsid w:val="009B2241"/>
    <w:rsid w:val="009B3D23"/>
    <w:rsid w:val="009B5506"/>
    <w:rsid w:val="009B6CD9"/>
    <w:rsid w:val="009C11E3"/>
    <w:rsid w:val="009C51F6"/>
    <w:rsid w:val="009D2607"/>
    <w:rsid w:val="009D4303"/>
    <w:rsid w:val="009E1066"/>
    <w:rsid w:val="009F2A8B"/>
    <w:rsid w:val="00A037B1"/>
    <w:rsid w:val="00A065CC"/>
    <w:rsid w:val="00A073DC"/>
    <w:rsid w:val="00A25B04"/>
    <w:rsid w:val="00A2751E"/>
    <w:rsid w:val="00A332CE"/>
    <w:rsid w:val="00A345EE"/>
    <w:rsid w:val="00A35868"/>
    <w:rsid w:val="00A36C22"/>
    <w:rsid w:val="00A3730B"/>
    <w:rsid w:val="00A4369D"/>
    <w:rsid w:val="00A4505A"/>
    <w:rsid w:val="00A54177"/>
    <w:rsid w:val="00A76025"/>
    <w:rsid w:val="00A87E3B"/>
    <w:rsid w:val="00A93AE6"/>
    <w:rsid w:val="00A93B33"/>
    <w:rsid w:val="00AA2CB8"/>
    <w:rsid w:val="00AB0884"/>
    <w:rsid w:val="00AB6B15"/>
    <w:rsid w:val="00AC04C2"/>
    <w:rsid w:val="00AC12C5"/>
    <w:rsid w:val="00AC711E"/>
    <w:rsid w:val="00AD039F"/>
    <w:rsid w:val="00AD188A"/>
    <w:rsid w:val="00AD269F"/>
    <w:rsid w:val="00AD67D6"/>
    <w:rsid w:val="00AD707F"/>
    <w:rsid w:val="00AE0C2D"/>
    <w:rsid w:val="00AE1301"/>
    <w:rsid w:val="00AE22AA"/>
    <w:rsid w:val="00AE39E2"/>
    <w:rsid w:val="00AE3CC8"/>
    <w:rsid w:val="00AF06C2"/>
    <w:rsid w:val="00AF0B8A"/>
    <w:rsid w:val="00AF0D31"/>
    <w:rsid w:val="00AF0E24"/>
    <w:rsid w:val="00AF1D35"/>
    <w:rsid w:val="00AF2FF0"/>
    <w:rsid w:val="00AF33DF"/>
    <w:rsid w:val="00AF53A1"/>
    <w:rsid w:val="00AF6822"/>
    <w:rsid w:val="00B04486"/>
    <w:rsid w:val="00B05C42"/>
    <w:rsid w:val="00B06E70"/>
    <w:rsid w:val="00B07679"/>
    <w:rsid w:val="00B15466"/>
    <w:rsid w:val="00B16395"/>
    <w:rsid w:val="00B16FE7"/>
    <w:rsid w:val="00B226AF"/>
    <w:rsid w:val="00B2447D"/>
    <w:rsid w:val="00B30B62"/>
    <w:rsid w:val="00B407DE"/>
    <w:rsid w:val="00B44940"/>
    <w:rsid w:val="00B50ADC"/>
    <w:rsid w:val="00B5352C"/>
    <w:rsid w:val="00B6089D"/>
    <w:rsid w:val="00B63896"/>
    <w:rsid w:val="00B74F87"/>
    <w:rsid w:val="00B75F45"/>
    <w:rsid w:val="00B7695E"/>
    <w:rsid w:val="00B804AA"/>
    <w:rsid w:val="00B806BA"/>
    <w:rsid w:val="00B81A97"/>
    <w:rsid w:val="00B92F93"/>
    <w:rsid w:val="00B93C24"/>
    <w:rsid w:val="00BA022F"/>
    <w:rsid w:val="00BA0899"/>
    <w:rsid w:val="00BB18A1"/>
    <w:rsid w:val="00BC13FC"/>
    <w:rsid w:val="00BD0C9A"/>
    <w:rsid w:val="00BD1805"/>
    <w:rsid w:val="00BD2F7A"/>
    <w:rsid w:val="00BD3C51"/>
    <w:rsid w:val="00BD4626"/>
    <w:rsid w:val="00BD5ED6"/>
    <w:rsid w:val="00BE0070"/>
    <w:rsid w:val="00BE147E"/>
    <w:rsid w:val="00BE5FE7"/>
    <w:rsid w:val="00BF0BBD"/>
    <w:rsid w:val="00BF0DAB"/>
    <w:rsid w:val="00BF2E0D"/>
    <w:rsid w:val="00BF51F3"/>
    <w:rsid w:val="00BF60F6"/>
    <w:rsid w:val="00BF7A4C"/>
    <w:rsid w:val="00C071F7"/>
    <w:rsid w:val="00C205CC"/>
    <w:rsid w:val="00C23CAF"/>
    <w:rsid w:val="00C252C0"/>
    <w:rsid w:val="00C256B2"/>
    <w:rsid w:val="00C30100"/>
    <w:rsid w:val="00C331A7"/>
    <w:rsid w:val="00C34E36"/>
    <w:rsid w:val="00C40139"/>
    <w:rsid w:val="00C40C4F"/>
    <w:rsid w:val="00C44DF9"/>
    <w:rsid w:val="00C4692A"/>
    <w:rsid w:val="00C5061A"/>
    <w:rsid w:val="00C54525"/>
    <w:rsid w:val="00C569EA"/>
    <w:rsid w:val="00C6166A"/>
    <w:rsid w:val="00C651CA"/>
    <w:rsid w:val="00C722C0"/>
    <w:rsid w:val="00C73136"/>
    <w:rsid w:val="00C80314"/>
    <w:rsid w:val="00C803CF"/>
    <w:rsid w:val="00C83677"/>
    <w:rsid w:val="00C841CE"/>
    <w:rsid w:val="00C94041"/>
    <w:rsid w:val="00C979F4"/>
    <w:rsid w:val="00CB35AF"/>
    <w:rsid w:val="00CB62FF"/>
    <w:rsid w:val="00CB67B2"/>
    <w:rsid w:val="00CB6F18"/>
    <w:rsid w:val="00CC3EA5"/>
    <w:rsid w:val="00CC720E"/>
    <w:rsid w:val="00CC73C9"/>
    <w:rsid w:val="00CD6CBD"/>
    <w:rsid w:val="00CE3031"/>
    <w:rsid w:val="00CE5A95"/>
    <w:rsid w:val="00CF015D"/>
    <w:rsid w:val="00CF0B91"/>
    <w:rsid w:val="00CF0E2A"/>
    <w:rsid w:val="00D04108"/>
    <w:rsid w:val="00D076AB"/>
    <w:rsid w:val="00D07E80"/>
    <w:rsid w:val="00D130BB"/>
    <w:rsid w:val="00D20A89"/>
    <w:rsid w:val="00D21DFA"/>
    <w:rsid w:val="00D22986"/>
    <w:rsid w:val="00D26149"/>
    <w:rsid w:val="00D26963"/>
    <w:rsid w:val="00D33CA1"/>
    <w:rsid w:val="00D34EDF"/>
    <w:rsid w:val="00D44159"/>
    <w:rsid w:val="00D46AC7"/>
    <w:rsid w:val="00D5290D"/>
    <w:rsid w:val="00D5760A"/>
    <w:rsid w:val="00D610BA"/>
    <w:rsid w:val="00D6493C"/>
    <w:rsid w:val="00D67BCF"/>
    <w:rsid w:val="00D67C81"/>
    <w:rsid w:val="00D73251"/>
    <w:rsid w:val="00D74A75"/>
    <w:rsid w:val="00D7501D"/>
    <w:rsid w:val="00D760C1"/>
    <w:rsid w:val="00D820A4"/>
    <w:rsid w:val="00D82B3D"/>
    <w:rsid w:val="00D85004"/>
    <w:rsid w:val="00D87C48"/>
    <w:rsid w:val="00D95F63"/>
    <w:rsid w:val="00D962CD"/>
    <w:rsid w:val="00D97B18"/>
    <w:rsid w:val="00DA02FD"/>
    <w:rsid w:val="00DA12E4"/>
    <w:rsid w:val="00DA1A8E"/>
    <w:rsid w:val="00DA4678"/>
    <w:rsid w:val="00DA486C"/>
    <w:rsid w:val="00DA4D71"/>
    <w:rsid w:val="00DA600F"/>
    <w:rsid w:val="00DB4E51"/>
    <w:rsid w:val="00DC29A1"/>
    <w:rsid w:val="00DC2B67"/>
    <w:rsid w:val="00DD2351"/>
    <w:rsid w:val="00DD23F3"/>
    <w:rsid w:val="00DD25BC"/>
    <w:rsid w:val="00DD4EC9"/>
    <w:rsid w:val="00DD7C3D"/>
    <w:rsid w:val="00DE04E2"/>
    <w:rsid w:val="00DE089B"/>
    <w:rsid w:val="00DE3810"/>
    <w:rsid w:val="00DE7953"/>
    <w:rsid w:val="00DF0700"/>
    <w:rsid w:val="00DF1056"/>
    <w:rsid w:val="00E00423"/>
    <w:rsid w:val="00E011A0"/>
    <w:rsid w:val="00E02827"/>
    <w:rsid w:val="00E03C62"/>
    <w:rsid w:val="00E0466A"/>
    <w:rsid w:val="00E11167"/>
    <w:rsid w:val="00E11704"/>
    <w:rsid w:val="00E123B4"/>
    <w:rsid w:val="00E22DC3"/>
    <w:rsid w:val="00E244A9"/>
    <w:rsid w:val="00E3288C"/>
    <w:rsid w:val="00E32E44"/>
    <w:rsid w:val="00E40A53"/>
    <w:rsid w:val="00E413D5"/>
    <w:rsid w:val="00E418B4"/>
    <w:rsid w:val="00E53C3E"/>
    <w:rsid w:val="00E56108"/>
    <w:rsid w:val="00E56653"/>
    <w:rsid w:val="00E60C5E"/>
    <w:rsid w:val="00E61A31"/>
    <w:rsid w:val="00E61B2F"/>
    <w:rsid w:val="00E62F85"/>
    <w:rsid w:val="00E67639"/>
    <w:rsid w:val="00E71A35"/>
    <w:rsid w:val="00E74AE2"/>
    <w:rsid w:val="00E7562F"/>
    <w:rsid w:val="00E85F79"/>
    <w:rsid w:val="00E90566"/>
    <w:rsid w:val="00E90890"/>
    <w:rsid w:val="00E93DEA"/>
    <w:rsid w:val="00EA32F7"/>
    <w:rsid w:val="00EA3D3C"/>
    <w:rsid w:val="00EB0074"/>
    <w:rsid w:val="00EB2E69"/>
    <w:rsid w:val="00EB4C1B"/>
    <w:rsid w:val="00EB708E"/>
    <w:rsid w:val="00EC2EB7"/>
    <w:rsid w:val="00EC3A93"/>
    <w:rsid w:val="00ED4426"/>
    <w:rsid w:val="00EE2451"/>
    <w:rsid w:val="00EE5871"/>
    <w:rsid w:val="00EE657C"/>
    <w:rsid w:val="00EF232D"/>
    <w:rsid w:val="00EF7E78"/>
    <w:rsid w:val="00F05457"/>
    <w:rsid w:val="00F070DA"/>
    <w:rsid w:val="00F14C3C"/>
    <w:rsid w:val="00F1702D"/>
    <w:rsid w:val="00F212F5"/>
    <w:rsid w:val="00F26FC5"/>
    <w:rsid w:val="00F3190C"/>
    <w:rsid w:val="00F333DB"/>
    <w:rsid w:val="00F351F5"/>
    <w:rsid w:val="00F4092D"/>
    <w:rsid w:val="00F40B1D"/>
    <w:rsid w:val="00F55E0E"/>
    <w:rsid w:val="00F71639"/>
    <w:rsid w:val="00F71671"/>
    <w:rsid w:val="00F75F6C"/>
    <w:rsid w:val="00F76010"/>
    <w:rsid w:val="00F80974"/>
    <w:rsid w:val="00F849D2"/>
    <w:rsid w:val="00F87E75"/>
    <w:rsid w:val="00F90C07"/>
    <w:rsid w:val="00F927D6"/>
    <w:rsid w:val="00F969F1"/>
    <w:rsid w:val="00FB33F1"/>
    <w:rsid w:val="00FB75A5"/>
    <w:rsid w:val="00FB77BB"/>
    <w:rsid w:val="00FC2B96"/>
    <w:rsid w:val="00FC3CEF"/>
    <w:rsid w:val="00FC514C"/>
    <w:rsid w:val="00FC7F2B"/>
    <w:rsid w:val="00FD213A"/>
    <w:rsid w:val="00FD2B87"/>
    <w:rsid w:val="00FE11F2"/>
    <w:rsid w:val="00FE1878"/>
    <w:rsid w:val="00FE47E9"/>
    <w:rsid w:val="00FE52B8"/>
    <w:rsid w:val="00FE5B97"/>
    <w:rsid w:val="00FE674D"/>
    <w:rsid w:val="00FE67CC"/>
    <w:rsid w:val="00FE7EEB"/>
    <w:rsid w:val="00FF0B16"/>
    <w:rsid w:val="00FF3414"/>
    <w:rsid w:val="00FF35E4"/>
    <w:rsid w:val="00FF4DD4"/>
    <w:rsid w:val="00FF64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7547DC"/>
  <w15:docId w15:val="{9CD42238-EB51-4A09-8C60-238326D84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7">
    <w:name w:val="heading 7"/>
    <w:basedOn w:val="Normal"/>
    <w:next w:val="Normal"/>
    <w:link w:val="Heading7Char"/>
    <w:qFormat/>
    <w:rsid w:val="00E413D5"/>
    <w:pPr>
      <w:keepNext/>
      <w:shd w:val="pct10" w:color="000000" w:fill="FFFFFF"/>
      <w:spacing w:after="0" w:line="240" w:lineRule="auto"/>
      <w:outlineLvl w:val="6"/>
    </w:pPr>
    <w:rPr>
      <w:rFonts w:ascii="Times Roman" w:eastAsia="Times New Roman" w:hAnsi="Times Roman" w:cs="Times New Roman"/>
      <w:b/>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5F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5F6C"/>
  </w:style>
  <w:style w:type="paragraph" w:styleId="Footer">
    <w:name w:val="footer"/>
    <w:basedOn w:val="Normal"/>
    <w:link w:val="FooterChar"/>
    <w:uiPriority w:val="99"/>
    <w:unhideWhenUsed/>
    <w:rsid w:val="00F75F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5F6C"/>
  </w:style>
  <w:style w:type="paragraph" w:styleId="BalloonText">
    <w:name w:val="Balloon Text"/>
    <w:basedOn w:val="Normal"/>
    <w:link w:val="BalloonTextChar"/>
    <w:uiPriority w:val="99"/>
    <w:semiHidden/>
    <w:unhideWhenUsed/>
    <w:rsid w:val="00F75F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5F6C"/>
    <w:rPr>
      <w:rFonts w:ascii="Tahoma" w:hAnsi="Tahoma" w:cs="Tahoma"/>
      <w:sz w:val="16"/>
      <w:szCs w:val="16"/>
    </w:rPr>
  </w:style>
  <w:style w:type="paragraph" w:styleId="NormalWeb">
    <w:name w:val="Normal (Web)"/>
    <w:basedOn w:val="Normal"/>
    <w:uiPriority w:val="99"/>
    <w:unhideWhenUsed/>
    <w:rsid w:val="002638D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638D9"/>
    <w:rPr>
      <w:i/>
      <w:iCs/>
    </w:rPr>
  </w:style>
  <w:style w:type="character" w:styleId="Hyperlink">
    <w:name w:val="Hyperlink"/>
    <w:basedOn w:val="DefaultParagraphFont"/>
    <w:uiPriority w:val="99"/>
    <w:unhideWhenUsed/>
    <w:rsid w:val="00FC7F2B"/>
    <w:rPr>
      <w:color w:val="0000FF" w:themeColor="hyperlink"/>
      <w:u w:val="single"/>
    </w:rPr>
  </w:style>
  <w:style w:type="paragraph" w:styleId="ListParagraph">
    <w:name w:val="List Paragraph"/>
    <w:basedOn w:val="Normal"/>
    <w:uiPriority w:val="34"/>
    <w:qFormat/>
    <w:rsid w:val="00D130BB"/>
    <w:pPr>
      <w:spacing w:after="0" w:line="240" w:lineRule="auto"/>
      <w:ind w:left="720"/>
      <w:contextualSpacing/>
    </w:pPr>
    <w:rPr>
      <w:rFonts w:ascii="Arial" w:eastAsia="Times New Roman" w:hAnsi="Arial" w:cs="Times New Roman"/>
      <w:sz w:val="24"/>
      <w:szCs w:val="24"/>
      <w:lang w:eastAsia="en-US"/>
    </w:rPr>
  </w:style>
  <w:style w:type="character" w:styleId="CommentReference">
    <w:name w:val="annotation reference"/>
    <w:basedOn w:val="DefaultParagraphFont"/>
    <w:uiPriority w:val="99"/>
    <w:semiHidden/>
    <w:unhideWhenUsed/>
    <w:rsid w:val="00011A8B"/>
    <w:rPr>
      <w:sz w:val="16"/>
      <w:szCs w:val="16"/>
    </w:rPr>
  </w:style>
  <w:style w:type="paragraph" w:styleId="CommentText">
    <w:name w:val="annotation text"/>
    <w:basedOn w:val="Normal"/>
    <w:link w:val="CommentTextChar"/>
    <w:uiPriority w:val="99"/>
    <w:semiHidden/>
    <w:unhideWhenUsed/>
    <w:rsid w:val="00011A8B"/>
    <w:pPr>
      <w:spacing w:line="240" w:lineRule="auto"/>
    </w:pPr>
    <w:rPr>
      <w:sz w:val="20"/>
      <w:szCs w:val="20"/>
    </w:rPr>
  </w:style>
  <w:style w:type="character" w:customStyle="1" w:styleId="CommentTextChar">
    <w:name w:val="Comment Text Char"/>
    <w:basedOn w:val="DefaultParagraphFont"/>
    <w:link w:val="CommentText"/>
    <w:uiPriority w:val="99"/>
    <w:semiHidden/>
    <w:rsid w:val="00011A8B"/>
    <w:rPr>
      <w:sz w:val="20"/>
      <w:szCs w:val="20"/>
    </w:rPr>
  </w:style>
  <w:style w:type="paragraph" w:styleId="CommentSubject">
    <w:name w:val="annotation subject"/>
    <w:basedOn w:val="CommentText"/>
    <w:next w:val="CommentText"/>
    <w:link w:val="CommentSubjectChar"/>
    <w:uiPriority w:val="99"/>
    <w:semiHidden/>
    <w:unhideWhenUsed/>
    <w:rsid w:val="00011A8B"/>
    <w:rPr>
      <w:b/>
      <w:bCs/>
    </w:rPr>
  </w:style>
  <w:style w:type="character" w:customStyle="1" w:styleId="CommentSubjectChar">
    <w:name w:val="Comment Subject Char"/>
    <w:basedOn w:val="CommentTextChar"/>
    <w:link w:val="CommentSubject"/>
    <w:uiPriority w:val="99"/>
    <w:semiHidden/>
    <w:rsid w:val="00011A8B"/>
    <w:rPr>
      <w:b/>
      <w:bCs/>
      <w:sz w:val="20"/>
      <w:szCs w:val="20"/>
    </w:rPr>
  </w:style>
  <w:style w:type="paragraph" w:customStyle="1" w:styleId="Default">
    <w:name w:val="Default"/>
    <w:rsid w:val="00C44DF9"/>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unhideWhenUsed/>
    <w:rsid w:val="00630B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rsid w:val="00E413D5"/>
    <w:rPr>
      <w:rFonts w:ascii="Times Roman" w:eastAsia="Times New Roman" w:hAnsi="Times Roman" w:cs="Times New Roman"/>
      <w:b/>
      <w:sz w:val="24"/>
      <w:szCs w:val="20"/>
      <w:shd w:val="pct10" w:color="000000" w:fill="FFFFFF"/>
      <w:lang w:eastAsia="en-US"/>
    </w:rPr>
  </w:style>
  <w:style w:type="paragraph" w:styleId="EndnoteText">
    <w:name w:val="endnote text"/>
    <w:basedOn w:val="Normal"/>
    <w:link w:val="EndnoteTextChar"/>
    <w:semiHidden/>
    <w:rsid w:val="00E413D5"/>
    <w:pPr>
      <w:spacing w:after="0" w:line="240" w:lineRule="auto"/>
    </w:pPr>
    <w:rPr>
      <w:rFonts w:ascii="Times Roman" w:eastAsia="Times New Roman" w:hAnsi="Times Roman" w:cs="Times New Roman"/>
      <w:sz w:val="24"/>
      <w:szCs w:val="20"/>
      <w:lang w:eastAsia="en-US"/>
    </w:rPr>
  </w:style>
  <w:style w:type="character" w:customStyle="1" w:styleId="EndnoteTextChar">
    <w:name w:val="Endnote Text Char"/>
    <w:basedOn w:val="DefaultParagraphFont"/>
    <w:link w:val="EndnoteText"/>
    <w:semiHidden/>
    <w:rsid w:val="00E413D5"/>
    <w:rPr>
      <w:rFonts w:ascii="Times Roman" w:eastAsia="Times New Roman" w:hAnsi="Times Roman" w:cs="Times New Roman"/>
      <w:sz w:val="24"/>
      <w:szCs w:val="20"/>
      <w:lang w:eastAsia="en-US"/>
    </w:rPr>
  </w:style>
  <w:style w:type="paragraph" w:styleId="BodyText">
    <w:name w:val="Body Text"/>
    <w:basedOn w:val="Normal"/>
    <w:link w:val="BodyTextChar"/>
    <w:rsid w:val="00E413D5"/>
    <w:p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line="240" w:lineRule="auto"/>
    </w:pPr>
    <w:rPr>
      <w:rFonts w:ascii="Times Roman" w:eastAsia="Times New Roman" w:hAnsi="Times Roman" w:cs="Times New Roman"/>
      <w:i/>
      <w:spacing w:val="-3"/>
      <w:sz w:val="24"/>
      <w:szCs w:val="20"/>
      <w:lang w:eastAsia="en-US"/>
    </w:rPr>
  </w:style>
  <w:style w:type="character" w:customStyle="1" w:styleId="BodyTextChar">
    <w:name w:val="Body Text Char"/>
    <w:basedOn w:val="DefaultParagraphFont"/>
    <w:link w:val="BodyText"/>
    <w:rsid w:val="00E413D5"/>
    <w:rPr>
      <w:rFonts w:ascii="Times Roman" w:eastAsia="Times New Roman" w:hAnsi="Times Roman" w:cs="Times New Roman"/>
      <w:i/>
      <w:spacing w:val="-3"/>
      <w:sz w:val="24"/>
      <w:szCs w:val="20"/>
      <w:lang w:eastAsia="en-US"/>
    </w:rPr>
  </w:style>
  <w:style w:type="character" w:styleId="UnresolvedMention">
    <w:name w:val="Unresolved Mention"/>
    <w:basedOn w:val="DefaultParagraphFont"/>
    <w:uiPriority w:val="99"/>
    <w:semiHidden/>
    <w:unhideWhenUsed/>
    <w:rsid w:val="00077F0E"/>
    <w:rPr>
      <w:color w:val="605E5C"/>
      <w:shd w:val="clear" w:color="auto" w:fill="E1DFDD"/>
    </w:rPr>
  </w:style>
  <w:style w:type="character" w:customStyle="1" w:styleId="apple-converted-space">
    <w:name w:val="apple-converted-space"/>
    <w:basedOn w:val="DefaultParagraphFont"/>
    <w:rsid w:val="0069096C"/>
  </w:style>
  <w:style w:type="paragraph" w:styleId="Revision">
    <w:name w:val="Revision"/>
    <w:hidden/>
    <w:uiPriority w:val="99"/>
    <w:semiHidden/>
    <w:rsid w:val="00E7562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58956">
      <w:bodyDiv w:val="1"/>
      <w:marLeft w:val="0"/>
      <w:marRight w:val="0"/>
      <w:marTop w:val="0"/>
      <w:marBottom w:val="0"/>
      <w:divBdr>
        <w:top w:val="none" w:sz="0" w:space="0" w:color="auto"/>
        <w:left w:val="none" w:sz="0" w:space="0" w:color="auto"/>
        <w:bottom w:val="none" w:sz="0" w:space="0" w:color="auto"/>
        <w:right w:val="none" w:sz="0" w:space="0" w:color="auto"/>
      </w:divBdr>
    </w:div>
    <w:div w:id="55278103">
      <w:bodyDiv w:val="1"/>
      <w:marLeft w:val="0"/>
      <w:marRight w:val="0"/>
      <w:marTop w:val="0"/>
      <w:marBottom w:val="0"/>
      <w:divBdr>
        <w:top w:val="none" w:sz="0" w:space="0" w:color="auto"/>
        <w:left w:val="none" w:sz="0" w:space="0" w:color="auto"/>
        <w:bottom w:val="none" w:sz="0" w:space="0" w:color="auto"/>
        <w:right w:val="none" w:sz="0" w:space="0" w:color="auto"/>
      </w:divBdr>
    </w:div>
    <w:div w:id="255671243">
      <w:bodyDiv w:val="1"/>
      <w:marLeft w:val="0"/>
      <w:marRight w:val="0"/>
      <w:marTop w:val="0"/>
      <w:marBottom w:val="0"/>
      <w:divBdr>
        <w:top w:val="none" w:sz="0" w:space="0" w:color="auto"/>
        <w:left w:val="none" w:sz="0" w:space="0" w:color="auto"/>
        <w:bottom w:val="none" w:sz="0" w:space="0" w:color="auto"/>
        <w:right w:val="none" w:sz="0" w:space="0" w:color="auto"/>
      </w:divBdr>
    </w:div>
    <w:div w:id="354384959">
      <w:bodyDiv w:val="1"/>
      <w:marLeft w:val="0"/>
      <w:marRight w:val="0"/>
      <w:marTop w:val="0"/>
      <w:marBottom w:val="0"/>
      <w:divBdr>
        <w:top w:val="none" w:sz="0" w:space="0" w:color="auto"/>
        <w:left w:val="none" w:sz="0" w:space="0" w:color="auto"/>
        <w:bottom w:val="none" w:sz="0" w:space="0" w:color="auto"/>
        <w:right w:val="none" w:sz="0" w:space="0" w:color="auto"/>
      </w:divBdr>
      <w:divsChild>
        <w:div w:id="947851706">
          <w:marLeft w:val="0"/>
          <w:marRight w:val="0"/>
          <w:marTop w:val="0"/>
          <w:marBottom w:val="0"/>
          <w:divBdr>
            <w:top w:val="none" w:sz="0" w:space="0" w:color="auto"/>
            <w:left w:val="none" w:sz="0" w:space="0" w:color="auto"/>
            <w:bottom w:val="none" w:sz="0" w:space="0" w:color="auto"/>
            <w:right w:val="none" w:sz="0" w:space="0" w:color="auto"/>
          </w:divBdr>
          <w:divsChild>
            <w:div w:id="847404850">
              <w:marLeft w:val="0"/>
              <w:marRight w:val="0"/>
              <w:marTop w:val="0"/>
              <w:marBottom w:val="0"/>
              <w:divBdr>
                <w:top w:val="none" w:sz="0" w:space="0" w:color="auto"/>
                <w:left w:val="none" w:sz="0" w:space="0" w:color="auto"/>
                <w:bottom w:val="none" w:sz="0" w:space="0" w:color="auto"/>
                <w:right w:val="none" w:sz="0" w:space="0" w:color="auto"/>
              </w:divBdr>
              <w:divsChild>
                <w:div w:id="254750855">
                  <w:marLeft w:val="0"/>
                  <w:marRight w:val="0"/>
                  <w:marTop w:val="0"/>
                  <w:marBottom w:val="0"/>
                  <w:divBdr>
                    <w:top w:val="none" w:sz="0" w:space="0" w:color="auto"/>
                    <w:left w:val="none" w:sz="0" w:space="0" w:color="auto"/>
                    <w:bottom w:val="none" w:sz="0" w:space="0" w:color="auto"/>
                    <w:right w:val="none" w:sz="0" w:space="0" w:color="auto"/>
                  </w:divBdr>
                  <w:divsChild>
                    <w:div w:id="1663582890">
                      <w:marLeft w:val="0"/>
                      <w:marRight w:val="0"/>
                      <w:marTop w:val="0"/>
                      <w:marBottom w:val="0"/>
                      <w:divBdr>
                        <w:top w:val="none" w:sz="0" w:space="0" w:color="auto"/>
                        <w:left w:val="none" w:sz="0" w:space="0" w:color="auto"/>
                        <w:bottom w:val="none" w:sz="0" w:space="0" w:color="auto"/>
                        <w:right w:val="none" w:sz="0" w:space="0" w:color="auto"/>
                      </w:divBdr>
                      <w:divsChild>
                        <w:div w:id="176702034">
                          <w:marLeft w:val="0"/>
                          <w:marRight w:val="0"/>
                          <w:marTop w:val="0"/>
                          <w:marBottom w:val="0"/>
                          <w:divBdr>
                            <w:top w:val="none" w:sz="0" w:space="0" w:color="auto"/>
                            <w:left w:val="none" w:sz="0" w:space="0" w:color="auto"/>
                            <w:bottom w:val="none" w:sz="0" w:space="0" w:color="auto"/>
                            <w:right w:val="none" w:sz="0" w:space="0" w:color="auto"/>
                          </w:divBdr>
                          <w:divsChild>
                            <w:div w:id="332297638">
                              <w:marLeft w:val="0"/>
                              <w:marRight w:val="0"/>
                              <w:marTop w:val="0"/>
                              <w:marBottom w:val="0"/>
                              <w:divBdr>
                                <w:top w:val="none" w:sz="0" w:space="0" w:color="auto"/>
                                <w:left w:val="single" w:sz="6" w:space="0" w:color="E5E3E3"/>
                                <w:bottom w:val="none" w:sz="0" w:space="0" w:color="auto"/>
                                <w:right w:val="none" w:sz="0" w:space="0" w:color="auto"/>
                              </w:divBdr>
                              <w:divsChild>
                                <w:div w:id="2096513559">
                                  <w:marLeft w:val="0"/>
                                  <w:marRight w:val="0"/>
                                  <w:marTop w:val="0"/>
                                  <w:marBottom w:val="0"/>
                                  <w:divBdr>
                                    <w:top w:val="none" w:sz="0" w:space="0" w:color="auto"/>
                                    <w:left w:val="none" w:sz="0" w:space="0" w:color="auto"/>
                                    <w:bottom w:val="none" w:sz="0" w:space="0" w:color="auto"/>
                                    <w:right w:val="none" w:sz="0" w:space="0" w:color="auto"/>
                                  </w:divBdr>
                                  <w:divsChild>
                                    <w:div w:id="453839289">
                                      <w:marLeft w:val="0"/>
                                      <w:marRight w:val="0"/>
                                      <w:marTop w:val="0"/>
                                      <w:marBottom w:val="0"/>
                                      <w:divBdr>
                                        <w:top w:val="none" w:sz="0" w:space="0" w:color="auto"/>
                                        <w:left w:val="none" w:sz="0" w:space="0" w:color="auto"/>
                                        <w:bottom w:val="none" w:sz="0" w:space="0" w:color="auto"/>
                                        <w:right w:val="none" w:sz="0" w:space="0" w:color="auto"/>
                                      </w:divBdr>
                                      <w:divsChild>
                                        <w:div w:id="976764159">
                                          <w:marLeft w:val="0"/>
                                          <w:marRight w:val="0"/>
                                          <w:marTop w:val="0"/>
                                          <w:marBottom w:val="0"/>
                                          <w:divBdr>
                                            <w:top w:val="none" w:sz="0" w:space="0" w:color="auto"/>
                                            <w:left w:val="none" w:sz="0" w:space="0" w:color="auto"/>
                                            <w:bottom w:val="none" w:sz="0" w:space="0" w:color="auto"/>
                                            <w:right w:val="none" w:sz="0" w:space="0" w:color="auto"/>
                                          </w:divBdr>
                                          <w:divsChild>
                                            <w:div w:id="2106882925">
                                              <w:marLeft w:val="0"/>
                                              <w:marRight w:val="0"/>
                                              <w:marTop w:val="0"/>
                                              <w:marBottom w:val="0"/>
                                              <w:divBdr>
                                                <w:top w:val="none" w:sz="0" w:space="0" w:color="auto"/>
                                                <w:left w:val="none" w:sz="0" w:space="0" w:color="auto"/>
                                                <w:bottom w:val="none" w:sz="0" w:space="0" w:color="auto"/>
                                                <w:right w:val="none" w:sz="0" w:space="0" w:color="auto"/>
                                              </w:divBdr>
                                              <w:divsChild>
                                                <w:div w:id="1865434717">
                                                  <w:marLeft w:val="0"/>
                                                  <w:marRight w:val="0"/>
                                                  <w:marTop w:val="0"/>
                                                  <w:marBottom w:val="0"/>
                                                  <w:divBdr>
                                                    <w:top w:val="none" w:sz="0" w:space="0" w:color="auto"/>
                                                    <w:left w:val="none" w:sz="0" w:space="0" w:color="auto"/>
                                                    <w:bottom w:val="none" w:sz="0" w:space="0" w:color="auto"/>
                                                    <w:right w:val="none" w:sz="0" w:space="0" w:color="auto"/>
                                                  </w:divBdr>
                                                  <w:divsChild>
                                                    <w:div w:id="1653170816">
                                                      <w:marLeft w:val="0"/>
                                                      <w:marRight w:val="0"/>
                                                      <w:marTop w:val="0"/>
                                                      <w:marBottom w:val="0"/>
                                                      <w:divBdr>
                                                        <w:top w:val="none" w:sz="0" w:space="0" w:color="auto"/>
                                                        <w:left w:val="none" w:sz="0" w:space="0" w:color="auto"/>
                                                        <w:bottom w:val="none" w:sz="0" w:space="0" w:color="auto"/>
                                                        <w:right w:val="none" w:sz="0" w:space="0" w:color="auto"/>
                                                      </w:divBdr>
                                                      <w:divsChild>
                                                        <w:div w:id="250816143">
                                                          <w:marLeft w:val="480"/>
                                                          <w:marRight w:val="0"/>
                                                          <w:marTop w:val="0"/>
                                                          <w:marBottom w:val="0"/>
                                                          <w:divBdr>
                                                            <w:top w:val="none" w:sz="0" w:space="0" w:color="auto"/>
                                                            <w:left w:val="none" w:sz="0" w:space="0" w:color="auto"/>
                                                            <w:bottom w:val="none" w:sz="0" w:space="0" w:color="auto"/>
                                                            <w:right w:val="none" w:sz="0" w:space="0" w:color="auto"/>
                                                          </w:divBdr>
                                                          <w:divsChild>
                                                            <w:div w:id="2090736559">
                                                              <w:marLeft w:val="0"/>
                                                              <w:marRight w:val="0"/>
                                                              <w:marTop w:val="0"/>
                                                              <w:marBottom w:val="0"/>
                                                              <w:divBdr>
                                                                <w:top w:val="none" w:sz="0" w:space="0" w:color="auto"/>
                                                                <w:left w:val="none" w:sz="0" w:space="0" w:color="auto"/>
                                                                <w:bottom w:val="none" w:sz="0" w:space="0" w:color="auto"/>
                                                                <w:right w:val="none" w:sz="0" w:space="0" w:color="auto"/>
                                                              </w:divBdr>
                                                              <w:divsChild>
                                                                <w:div w:id="309603381">
                                                                  <w:marLeft w:val="0"/>
                                                                  <w:marRight w:val="0"/>
                                                                  <w:marTop w:val="0"/>
                                                                  <w:marBottom w:val="0"/>
                                                                  <w:divBdr>
                                                                    <w:top w:val="none" w:sz="0" w:space="0" w:color="auto"/>
                                                                    <w:left w:val="none" w:sz="0" w:space="0" w:color="auto"/>
                                                                    <w:bottom w:val="none" w:sz="0" w:space="0" w:color="auto"/>
                                                                    <w:right w:val="none" w:sz="0" w:space="0" w:color="auto"/>
                                                                  </w:divBdr>
                                                                  <w:divsChild>
                                                                    <w:div w:id="74742640">
                                                                      <w:marLeft w:val="0"/>
                                                                      <w:marRight w:val="0"/>
                                                                      <w:marTop w:val="0"/>
                                                                      <w:marBottom w:val="0"/>
                                                                      <w:divBdr>
                                                                        <w:top w:val="none" w:sz="0" w:space="0" w:color="auto"/>
                                                                        <w:left w:val="none" w:sz="0" w:space="0" w:color="auto"/>
                                                                        <w:bottom w:val="none" w:sz="0" w:space="0" w:color="auto"/>
                                                                        <w:right w:val="none" w:sz="0" w:space="0" w:color="auto"/>
                                                                      </w:divBdr>
                                                                      <w:divsChild>
                                                                        <w:div w:id="998851465">
                                                                          <w:marLeft w:val="0"/>
                                                                          <w:marRight w:val="0"/>
                                                                          <w:marTop w:val="0"/>
                                                                          <w:marBottom w:val="0"/>
                                                                          <w:divBdr>
                                                                            <w:top w:val="none" w:sz="0" w:space="0" w:color="auto"/>
                                                                            <w:left w:val="none" w:sz="0" w:space="0" w:color="auto"/>
                                                                            <w:bottom w:val="none" w:sz="0" w:space="0" w:color="auto"/>
                                                                            <w:right w:val="none" w:sz="0" w:space="0" w:color="auto"/>
                                                                          </w:divBdr>
                                                                          <w:divsChild>
                                                                            <w:div w:id="2020498497">
                                                                              <w:marLeft w:val="0"/>
                                                                              <w:marRight w:val="0"/>
                                                                              <w:marTop w:val="0"/>
                                                                              <w:marBottom w:val="0"/>
                                                                              <w:divBdr>
                                                                                <w:top w:val="none" w:sz="0" w:space="0" w:color="auto"/>
                                                                                <w:left w:val="none" w:sz="0" w:space="0" w:color="auto"/>
                                                                                <w:bottom w:val="none" w:sz="0" w:space="0" w:color="auto"/>
                                                                                <w:right w:val="none" w:sz="0" w:space="0" w:color="auto"/>
                                                                              </w:divBdr>
                                                                              <w:divsChild>
                                                                                <w:div w:id="549342406">
                                                                                  <w:marLeft w:val="0"/>
                                                                                  <w:marRight w:val="0"/>
                                                                                  <w:marTop w:val="0"/>
                                                                                  <w:marBottom w:val="0"/>
                                                                                  <w:divBdr>
                                                                                    <w:top w:val="none" w:sz="0" w:space="0" w:color="auto"/>
                                                                                    <w:left w:val="none" w:sz="0" w:space="0" w:color="auto"/>
                                                                                    <w:bottom w:val="single" w:sz="6" w:space="23" w:color="auto"/>
                                                                                    <w:right w:val="none" w:sz="0" w:space="0" w:color="auto"/>
                                                                                  </w:divBdr>
                                                                                  <w:divsChild>
                                                                                    <w:div w:id="1551724105">
                                                                                      <w:marLeft w:val="0"/>
                                                                                      <w:marRight w:val="0"/>
                                                                                      <w:marTop w:val="0"/>
                                                                                      <w:marBottom w:val="0"/>
                                                                                      <w:divBdr>
                                                                                        <w:top w:val="none" w:sz="0" w:space="0" w:color="auto"/>
                                                                                        <w:left w:val="none" w:sz="0" w:space="0" w:color="auto"/>
                                                                                        <w:bottom w:val="none" w:sz="0" w:space="0" w:color="auto"/>
                                                                                        <w:right w:val="none" w:sz="0" w:space="0" w:color="auto"/>
                                                                                      </w:divBdr>
                                                                                      <w:divsChild>
                                                                                        <w:div w:id="63644076">
                                                                                          <w:marLeft w:val="0"/>
                                                                                          <w:marRight w:val="0"/>
                                                                                          <w:marTop w:val="0"/>
                                                                                          <w:marBottom w:val="0"/>
                                                                                          <w:divBdr>
                                                                                            <w:top w:val="none" w:sz="0" w:space="0" w:color="auto"/>
                                                                                            <w:left w:val="none" w:sz="0" w:space="0" w:color="auto"/>
                                                                                            <w:bottom w:val="none" w:sz="0" w:space="0" w:color="auto"/>
                                                                                            <w:right w:val="none" w:sz="0" w:space="0" w:color="auto"/>
                                                                                          </w:divBdr>
                                                                                          <w:divsChild>
                                                                                            <w:div w:id="1101341181">
                                                                                              <w:marLeft w:val="0"/>
                                                                                              <w:marRight w:val="0"/>
                                                                                              <w:marTop w:val="0"/>
                                                                                              <w:marBottom w:val="0"/>
                                                                                              <w:divBdr>
                                                                                                <w:top w:val="none" w:sz="0" w:space="0" w:color="auto"/>
                                                                                                <w:left w:val="none" w:sz="0" w:space="0" w:color="auto"/>
                                                                                                <w:bottom w:val="none" w:sz="0" w:space="0" w:color="auto"/>
                                                                                                <w:right w:val="none" w:sz="0" w:space="0" w:color="auto"/>
                                                                                              </w:divBdr>
                                                                                              <w:divsChild>
                                                                                                <w:div w:id="1160463974">
                                                                                                  <w:marLeft w:val="0"/>
                                                                                                  <w:marRight w:val="0"/>
                                                                                                  <w:marTop w:val="0"/>
                                                                                                  <w:marBottom w:val="0"/>
                                                                                                  <w:divBdr>
                                                                                                    <w:top w:val="none" w:sz="0" w:space="0" w:color="auto"/>
                                                                                                    <w:left w:val="none" w:sz="0" w:space="0" w:color="auto"/>
                                                                                                    <w:bottom w:val="none" w:sz="0" w:space="0" w:color="auto"/>
                                                                                                    <w:right w:val="none" w:sz="0" w:space="0" w:color="auto"/>
                                                                                                  </w:divBdr>
                                                                                                  <w:divsChild>
                                                                                                    <w:div w:id="977998607">
                                                                                                      <w:marLeft w:val="0"/>
                                                                                                      <w:marRight w:val="0"/>
                                                                                                      <w:marTop w:val="0"/>
                                                                                                      <w:marBottom w:val="0"/>
                                                                                                      <w:divBdr>
                                                                                                        <w:top w:val="none" w:sz="0" w:space="0" w:color="auto"/>
                                                                                                        <w:left w:val="none" w:sz="0" w:space="0" w:color="auto"/>
                                                                                                        <w:bottom w:val="none" w:sz="0" w:space="0" w:color="auto"/>
                                                                                                        <w:right w:val="none" w:sz="0" w:space="0" w:color="auto"/>
                                                                                                      </w:divBdr>
                                                                                                      <w:divsChild>
                                                                                                        <w:div w:id="857474418">
                                                                                                          <w:marLeft w:val="0"/>
                                                                                                          <w:marRight w:val="0"/>
                                                                                                          <w:marTop w:val="0"/>
                                                                                                          <w:marBottom w:val="0"/>
                                                                                                          <w:divBdr>
                                                                                                            <w:top w:val="none" w:sz="0" w:space="0" w:color="auto"/>
                                                                                                            <w:left w:val="none" w:sz="0" w:space="0" w:color="auto"/>
                                                                                                            <w:bottom w:val="none" w:sz="0" w:space="0" w:color="auto"/>
                                                                                                            <w:right w:val="none" w:sz="0" w:space="0" w:color="auto"/>
                                                                                                          </w:divBdr>
                                                                                                        </w:div>
                                                                                                        <w:div w:id="2111272457">
                                                                                                          <w:marLeft w:val="0"/>
                                                                                                          <w:marRight w:val="0"/>
                                                                                                          <w:marTop w:val="0"/>
                                                                                                          <w:marBottom w:val="0"/>
                                                                                                          <w:divBdr>
                                                                                                            <w:top w:val="none" w:sz="0" w:space="0" w:color="auto"/>
                                                                                                            <w:left w:val="none" w:sz="0" w:space="0" w:color="auto"/>
                                                                                                            <w:bottom w:val="none" w:sz="0" w:space="0" w:color="auto"/>
                                                                                                            <w:right w:val="none" w:sz="0" w:space="0" w:color="auto"/>
                                                                                                          </w:divBdr>
                                                                                                        </w:div>
                                                                                                        <w:div w:id="1611089868">
                                                                                                          <w:marLeft w:val="0"/>
                                                                                                          <w:marRight w:val="0"/>
                                                                                                          <w:marTop w:val="0"/>
                                                                                                          <w:marBottom w:val="0"/>
                                                                                                          <w:divBdr>
                                                                                                            <w:top w:val="none" w:sz="0" w:space="0" w:color="auto"/>
                                                                                                            <w:left w:val="none" w:sz="0" w:space="0" w:color="auto"/>
                                                                                                            <w:bottom w:val="none" w:sz="0" w:space="0" w:color="auto"/>
                                                                                                            <w:right w:val="none" w:sz="0" w:space="0" w:color="auto"/>
                                                                                                          </w:divBdr>
                                                                                                        </w:div>
                                                                                                        <w:div w:id="162622148">
                                                                                                          <w:marLeft w:val="0"/>
                                                                                                          <w:marRight w:val="0"/>
                                                                                                          <w:marTop w:val="0"/>
                                                                                                          <w:marBottom w:val="0"/>
                                                                                                          <w:divBdr>
                                                                                                            <w:top w:val="none" w:sz="0" w:space="0" w:color="auto"/>
                                                                                                            <w:left w:val="none" w:sz="0" w:space="0" w:color="auto"/>
                                                                                                            <w:bottom w:val="none" w:sz="0" w:space="0" w:color="auto"/>
                                                                                                            <w:right w:val="none" w:sz="0" w:space="0" w:color="auto"/>
                                                                                                          </w:divBdr>
                                                                                                        </w:div>
                                                                                                        <w:div w:id="273251244">
                                                                                                          <w:marLeft w:val="0"/>
                                                                                                          <w:marRight w:val="0"/>
                                                                                                          <w:marTop w:val="0"/>
                                                                                                          <w:marBottom w:val="0"/>
                                                                                                          <w:divBdr>
                                                                                                            <w:top w:val="none" w:sz="0" w:space="0" w:color="auto"/>
                                                                                                            <w:left w:val="none" w:sz="0" w:space="0" w:color="auto"/>
                                                                                                            <w:bottom w:val="none" w:sz="0" w:space="0" w:color="auto"/>
                                                                                                            <w:right w:val="none" w:sz="0" w:space="0" w:color="auto"/>
                                                                                                          </w:divBdr>
                                                                                                        </w:div>
                                                                                                        <w:div w:id="528108349">
                                                                                                          <w:marLeft w:val="0"/>
                                                                                                          <w:marRight w:val="0"/>
                                                                                                          <w:marTop w:val="0"/>
                                                                                                          <w:marBottom w:val="0"/>
                                                                                                          <w:divBdr>
                                                                                                            <w:top w:val="none" w:sz="0" w:space="0" w:color="auto"/>
                                                                                                            <w:left w:val="none" w:sz="0" w:space="0" w:color="auto"/>
                                                                                                            <w:bottom w:val="none" w:sz="0" w:space="0" w:color="auto"/>
                                                                                                            <w:right w:val="none" w:sz="0" w:space="0" w:color="auto"/>
                                                                                                          </w:divBdr>
                                                                                                        </w:div>
                                                                                                        <w:div w:id="2051151839">
                                                                                                          <w:marLeft w:val="0"/>
                                                                                                          <w:marRight w:val="0"/>
                                                                                                          <w:marTop w:val="0"/>
                                                                                                          <w:marBottom w:val="0"/>
                                                                                                          <w:divBdr>
                                                                                                            <w:top w:val="none" w:sz="0" w:space="0" w:color="auto"/>
                                                                                                            <w:left w:val="none" w:sz="0" w:space="0" w:color="auto"/>
                                                                                                            <w:bottom w:val="none" w:sz="0" w:space="0" w:color="auto"/>
                                                                                                            <w:right w:val="none" w:sz="0" w:space="0" w:color="auto"/>
                                                                                                          </w:divBdr>
                                                                                                        </w:div>
                                                                                                        <w:div w:id="1472554744">
                                                                                                          <w:marLeft w:val="0"/>
                                                                                                          <w:marRight w:val="0"/>
                                                                                                          <w:marTop w:val="0"/>
                                                                                                          <w:marBottom w:val="0"/>
                                                                                                          <w:divBdr>
                                                                                                            <w:top w:val="none" w:sz="0" w:space="0" w:color="auto"/>
                                                                                                            <w:left w:val="none" w:sz="0" w:space="0" w:color="auto"/>
                                                                                                            <w:bottom w:val="none" w:sz="0" w:space="0" w:color="auto"/>
                                                                                                            <w:right w:val="none" w:sz="0" w:space="0" w:color="auto"/>
                                                                                                          </w:divBdr>
                                                                                                        </w:div>
                                                                                                        <w:div w:id="143046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2987253">
      <w:bodyDiv w:val="1"/>
      <w:marLeft w:val="0"/>
      <w:marRight w:val="0"/>
      <w:marTop w:val="0"/>
      <w:marBottom w:val="0"/>
      <w:divBdr>
        <w:top w:val="none" w:sz="0" w:space="0" w:color="auto"/>
        <w:left w:val="none" w:sz="0" w:space="0" w:color="auto"/>
        <w:bottom w:val="none" w:sz="0" w:space="0" w:color="auto"/>
        <w:right w:val="none" w:sz="0" w:space="0" w:color="auto"/>
      </w:divBdr>
    </w:div>
    <w:div w:id="610741589">
      <w:bodyDiv w:val="1"/>
      <w:marLeft w:val="0"/>
      <w:marRight w:val="0"/>
      <w:marTop w:val="0"/>
      <w:marBottom w:val="0"/>
      <w:divBdr>
        <w:top w:val="none" w:sz="0" w:space="0" w:color="auto"/>
        <w:left w:val="none" w:sz="0" w:space="0" w:color="auto"/>
        <w:bottom w:val="none" w:sz="0" w:space="0" w:color="auto"/>
        <w:right w:val="none" w:sz="0" w:space="0" w:color="auto"/>
      </w:divBdr>
    </w:div>
    <w:div w:id="637339589">
      <w:bodyDiv w:val="1"/>
      <w:marLeft w:val="0"/>
      <w:marRight w:val="0"/>
      <w:marTop w:val="0"/>
      <w:marBottom w:val="0"/>
      <w:divBdr>
        <w:top w:val="none" w:sz="0" w:space="0" w:color="auto"/>
        <w:left w:val="none" w:sz="0" w:space="0" w:color="auto"/>
        <w:bottom w:val="none" w:sz="0" w:space="0" w:color="auto"/>
        <w:right w:val="none" w:sz="0" w:space="0" w:color="auto"/>
      </w:divBdr>
    </w:div>
    <w:div w:id="686757176">
      <w:bodyDiv w:val="1"/>
      <w:marLeft w:val="0"/>
      <w:marRight w:val="0"/>
      <w:marTop w:val="0"/>
      <w:marBottom w:val="0"/>
      <w:divBdr>
        <w:top w:val="none" w:sz="0" w:space="0" w:color="auto"/>
        <w:left w:val="none" w:sz="0" w:space="0" w:color="auto"/>
        <w:bottom w:val="none" w:sz="0" w:space="0" w:color="auto"/>
        <w:right w:val="none" w:sz="0" w:space="0" w:color="auto"/>
      </w:divBdr>
    </w:div>
    <w:div w:id="692650903">
      <w:bodyDiv w:val="1"/>
      <w:marLeft w:val="0"/>
      <w:marRight w:val="0"/>
      <w:marTop w:val="0"/>
      <w:marBottom w:val="0"/>
      <w:divBdr>
        <w:top w:val="none" w:sz="0" w:space="0" w:color="auto"/>
        <w:left w:val="none" w:sz="0" w:space="0" w:color="auto"/>
        <w:bottom w:val="none" w:sz="0" w:space="0" w:color="auto"/>
        <w:right w:val="none" w:sz="0" w:space="0" w:color="auto"/>
      </w:divBdr>
      <w:divsChild>
        <w:div w:id="1061710806">
          <w:marLeft w:val="274"/>
          <w:marRight w:val="0"/>
          <w:marTop w:val="0"/>
          <w:marBottom w:val="0"/>
          <w:divBdr>
            <w:top w:val="none" w:sz="0" w:space="0" w:color="auto"/>
            <w:left w:val="none" w:sz="0" w:space="0" w:color="auto"/>
            <w:bottom w:val="none" w:sz="0" w:space="0" w:color="auto"/>
            <w:right w:val="none" w:sz="0" w:space="0" w:color="auto"/>
          </w:divBdr>
        </w:div>
        <w:div w:id="2105033944">
          <w:marLeft w:val="274"/>
          <w:marRight w:val="0"/>
          <w:marTop w:val="0"/>
          <w:marBottom w:val="0"/>
          <w:divBdr>
            <w:top w:val="none" w:sz="0" w:space="0" w:color="auto"/>
            <w:left w:val="none" w:sz="0" w:space="0" w:color="auto"/>
            <w:bottom w:val="none" w:sz="0" w:space="0" w:color="auto"/>
            <w:right w:val="none" w:sz="0" w:space="0" w:color="auto"/>
          </w:divBdr>
        </w:div>
        <w:div w:id="322200291">
          <w:marLeft w:val="274"/>
          <w:marRight w:val="0"/>
          <w:marTop w:val="0"/>
          <w:marBottom w:val="0"/>
          <w:divBdr>
            <w:top w:val="none" w:sz="0" w:space="0" w:color="auto"/>
            <w:left w:val="none" w:sz="0" w:space="0" w:color="auto"/>
            <w:bottom w:val="none" w:sz="0" w:space="0" w:color="auto"/>
            <w:right w:val="none" w:sz="0" w:space="0" w:color="auto"/>
          </w:divBdr>
        </w:div>
        <w:div w:id="1636837405">
          <w:marLeft w:val="274"/>
          <w:marRight w:val="0"/>
          <w:marTop w:val="0"/>
          <w:marBottom w:val="0"/>
          <w:divBdr>
            <w:top w:val="none" w:sz="0" w:space="0" w:color="auto"/>
            <w:left w:val="none" w:sz="0" w:space="0" w:color="auto"/>
            <w:bottom w:val="none" w:sz="0" w:space="0" w:color="auto"/>
            <w:right w:val="none" w:sz="0" w:space="0" w:color="auto"/>
          </w:divBdr>
        </w:div>
        <w:div w:id="1320383089">
          <w:marLeft w:val="274"/>
          <w:marRight w:val="0"/>
          <w:marTop w:val="0"/>
          <w:marBottom w:val="0"/>
          <w:divBdr>
            <w:top w:val="none" w:sz="0" w:space="0" w:color="auto"/>
            <w:left w:val="none" w:sz="0" w:space="0" w:color="auto"/>
            <w:bottom w:val="none" w:sz="0" w:space="0" w:color="auto"/>
            <w:right w:val="none" w:sz="0" w:space="0" w:color="auto"/>
          </w:divBdr>
        </w:div>
        <w:div w:id="116220306">
          <w:marLeft w:val="274"/>
          <w:marRight w:val="0"/>
          <w:marTop w:val="0"/>
          <w:marBottom w:val="0"/>
          <w:divBdr>
            <w:top w:val="none" w:sz="0" w:space="0" w:color="auto"/>
            <w:left w:val="none" w:sz="0" w:space="0" w:color="auto"/>
            <w:bottom w:val="none" w:sz="0" w:space="0" w:color="auto"/>
            <w:right w:val="none" w:sz="0" w:space="0" w:color="auto"/>
          </w:divBdr>
        </w:div>
        <w:div w:id="323240315">
          <w:marLeft w:val="274"/>
          <w:marRight w:val="0"/>
          <w:marTop w:val="0"/>
          <w:marBottom w:val="0"/>
          <w:divBdr>
            <w:top w:val="none" w:sz="0" w:space="0" w:color="auto"/>
            <w:left w:val="none" w:sz="0" w:space="0" w:color="auto"/>
            <w:bottom w:val="none" w:sz="0" w:space="0" w:color="auto"/>
            <w:right w:val="none" w:sz="0" w:space="0" w:color="auto"/>
          </w:divBdr>
        </w:div>
      </w:divsChild>
    </w:div>
    <w:div w:id="802162299">
      <w:bodyDiv w:val="1"/>
      <w:marLeft w:val="0"/>
      <w:marRight w:val="0"/>
      <w:marTop w:val="0"/>
      <w:marBottom w:val="0"/>
      <w:divBdr>
        <w:top w:val="none" w:sz="0" w:space="0" w:color="auto"/>
        <w:left w:val="none" w:sz="0" w:space="0" w:color="auto"/>
        <w:bottom w:val="none" w:sz="0" w:space="0" w:color="auto"/>
        <w:right w:val="none" w:sz="0" w:space="0" w:color="auto"/>
      </w:divBdr>
    </w:div>
    <w:div w:id="866797141">
      <w:bodyDiv w:val="1"/>
      <w:marLeft w:val="0"/>
      <w:marRight w:val="0"/>
      <w:marTop w:val="0"/>
      <w:marBottom w:val="0"/>
      <w:divBdr>
        <w:top w:val="none" w:sz="0" w:space="0" w:color="auto"/>
        <w:left w:val="none" w:sz="0" w:space="0" w:color="auto"/>
        <w:bottom w:val="none" w:sz="0" w:space="0" w:color="auto"/>
        <w:right w:val="none" w:sz="0" w:space="0" w:color="auto"/>
      </w:divBdr>
    </w:div>
    <w:div w:id="1009021091">
      <w:bodyDiv w:val="1"/>
      <w:marLeft w:val="0"/>
      <w:marRight w:val="0"/>
      <w:marTop w:val="0"/>
      <w:marBottom w:val="0"/>
      <w:divBdr>
        <w:top w:val="none" w:sz="0" w:space="0" w:color="auto"/>
        <w:left w:val="none" w:sz="0" w:space="0" w:color="auto"/>
        <w:bottom w:val="none" w:sz="0" w:space="0" w:color="auto"/>
        <w:right w:val="none" w:sz="0" w:space="0" w:color="auto"/>
      </w:divBdr>
    </w:div>
    <w:div w:id="1149178075">
      <w:bodyDiv w:val="1"/>
      <w:marLeft w:val="0"/>
      <w:marRight w:val="0"/>
      <w:marTop w:val="0"/>
      <w:marBottom w:val="0"/>
      <w:divBdr>
        <w:top w:val="none" w:sz="0" w:space="0" w:color="auto"/>
        <w:left w:val="none" w:sz="0" w:space="0" w:color="auto"/>
        <w:bottom w:val="none" w:sz="0" w:space="0" w:color="auto"/>
        <w:right w:val="none" w:sz="0" w:space="0" w:color="auto"/>
      </w:divBdr>
    </w:div>
    <w:div w:id="1233657595">
      <w:bodyDiv w:val="1"/>
      <w:marLeft w:val="0"/>
      <w:marRight w:val="0"/>
      <w:marTop w:val="0"/>
      <w:marBottom w:val="0"/>
      <w:divBdr>
        <w:top w:val="none" w:sz="0" w:space="0" w:color="auto"/>
        <w:left w:val="none" w:sz="0" w:space="0" w:color="auto"/>
        <w:bottom w:val="none" w:sz="0" w:space="0" w:color="auto"/>
        <w:right w:val="none" w:sz="0" w:space="0" w:color="auto"/>
      </w:divBdr>
      <w:divsChild>
        <w:div w:id="1070689684">
          <w:marLeft w:val="274"/>
          <w:marRight w:val="0"/>
          <w:marTop w:val="0"/>
          <w:marBottom w:val="0"/>
          <w:divBdr>
            <w:top w:val="none" w:sz="0" w:space="0" w:color="auto"/>
            <w:left w:val="none" w:sz="0" w:space="0" w:color="auto"/>
            <w:bottom w:val="none" w:sz="0" w:space="0" w:color="auto"/>
            <w:right w:val="none" w:sz="0" w:space="0" w:color="auto"/>
          </w:divBdr>
        </w:div>
        <w:div w:id="426005405">
          <w:marLeft w:val="274"/>
          <w:marRight w:val="0"/>
          <w:marTop w:val="0"/>
          <w:marBottom w:val="0"/>
          <w:divBdr>
            <w:top w:val="none" w:sz="0" w:space="0" w:color="auto"/>
            <w:left w:val="none" w:sz="0" w:space="0" w:color="auto"/>
            <w:bottom w:val="none" w:sz="0" w:space="0" w:color="auto"/>
            <w:right w:val="none" w:sz="0" w:space="0" w:color="auto"/>
          </w:divBdr>
        </w:div>
        <w:div w:id="1853181023">
          <w:marLeft w:val="274"/>
          <w:marRight w:val="0"/>
          <w:marTop w:val="0"/>
          <w:marBottom w:val="0"/>
          <w:divBdr>
            <w:top w:val="none" w:sz="0" w:space="0" w:color="auto"/>
            <w:left w:val="none" w:sz="0" w:space="0" w:color="auto"/>
            <w:bottom w:val="none" w:sz="0" w:space="0" w:color="auto"/>
            <w:right w:val="none" w:sz="0" w:space="0" w:color="auto"/>
          </w:divBdr>
        </w:div>
        <w:div w:id="930043011">
          <w:marLeft w:val="274"/>
          <w:marRight w:val="0"/>
          <w:marTop w:val="0"/>
          <w:marBottom w:val="0"/>
          <w:divBdr>
            <w:top w:val="none" w:sz="0" w:space="0" w:color="auto"/>
            <w:left w:val="none" w:sz="0" w:space="0" w:color="auto"/>
            <w:bottom w:val="none" w:sz="0" w:space="0" w:color="auto"/>
            <w:right w:val="none" w:sz="0" w:space="0" w:color="auto"/>
          </w:divBdr>
        </w:div>
        <w:div w:id="1273826326">
          <w:marLeft w:val="274"/>
          <w:marRight w:val="0"/>
          <w:marTop w:val="0"/>
          <w:marBottom w:val="0"/>
          <w:divBdr>
            <w:top w:val="none" w:sz="0" w:space="0" w:color="auto"/>
            <w:left w:val="none" w:sz="0" w:space="0" w:color="auto"/>
            <w:bottom w:val="none" w:sz="0" w:space="0" w:color="auto"/>
            <w:right w:val="none" w:sz="0" w:space="0" w:color="auto"/>
          </w:divBdr>
        </w:div>
        <w:div w:id="93328342">
          <w:marLeft w:val="274"/>
          <w:marRight w:val="0"/>
          <w:marTop w:val="0"/>
          <w:marBottom w:val="0"/>
          <w:divBdr>
            <w:top w:val="none" w:sz="0" w:space="0" w:color="auto"/>
            <w:left w:val="none" w:sz="0" w:space="0" w:color="auto"/>
            <w:bottom w:val="none" w:sz="0" w:space="0" w:color="auto"/>
            <w:right w:val="none" w:sz="0" w:space="0" w:color="auto"/>
          </w:divBdr>
        </w:div>
        <w:div w:id="476073728">
          <w:marLeft w:val="274"/>
          <w:marRight w:val="0"/>
          <w:marTop w:val="0"/>
          <w:marBottom w:val="0"/>
          <w:divBdr>
            <w:top w:val="none" w:sz="0" w:space="0" w:color="auto"/>
            <w:left w:val="none" w:sz="0" w:space="0" w:color="auto"/>
            <w:bottom w:val="none" w:sz="0" w:space="0" w:color="auto"/>
            <w:right w:val="none" w:sz="0" w:space="0" w:color="auto"/>
          </w:divBdr>
        </w:div>
      </w:divsChild>
    </w:div>
    <w:div w:id="1278177023">
      <w:bodyDiv w:val="1"/>
      <w:marLeft w:val="0"/>
      <w:marRight w:val="0"/>
      <w:marTop w:val="0"/>
      <w:marBottom w:val="0"/>
      <w:divBdr>
        <w:top w:val="none" w:sz="0" w:space="0" w:color="auto"/>
        <w:left w:val="none" w:sz="0" w:space="0" w:color="auto"/>
        <w:bottom w:val="none" w:sz="0" w:space="0" w:color="auto"/>
        <w:right w:val="none" w:sz="0" w:space="0" w:color="auto"/>
      </w:divBdr>
    </w:div>
    <w:div w:id="1426420451">
      <w:bodyDiv w:val="1"/>
      <w:marLeft w:val="0"/>
      <w:marRight w:val="0"/>
      <w:marTop w:val="0"/>
      <w:marBottom w:val="0"/>
      <w:divBdr>
        <w:top w:val="none" w:sz="0" w:space="0" w:color="auto"/>
        <w:left w:val="none" w:sz="0" w:space="0" w:color="auto"/>
        <w:bottom w:val="none" w:sz="0" w:space="0" w:color="auto"/>
        <w:right w:val="none" w:sz="0" w:space="0" w:color="auto"/>
      </w:divBdr>
      <w:divsChild>
        <w:div w:id="1330595930">
          <w:marLeft w:val="0"/>
          <w:marRight w:val="0"/>
          <w:marTop w:val="0"/>
          <w:marBottom w:val="0"/>
          <w:divBdr>
            <w:top w:val="none" w:sz="0" w:space="0" w:color="auto"/>
            <w:left w:val="none" w:sz="0" w:space="0" w:color="auto"/>
            <w:bottom w:val="none" w:sz="0" w:space="0" w:color="auto"/>
            <w:right w:val="none" w:sz="0" w:space="0" w:color="auto"/>
          </w:divBdr>
          <w:divsChild>
            <w:div w:id="711224636">
              <w:marLeft w:val="0"/>
              <w:marRight w:val="0"/>
              <w:marTop w:val="0"/>
              <w:marBottom w:val="0"/>
              <w:divBdr>
                <w:top w:val="none" w:sz="0" w:space="0" w:color="auto"/>
                <w:left w:val="none" w:sz="0" w:space="0" w:color="auto"/>
                <w:bottom w:val="none" w:sz="0" w:space="0" w:color="auto"/>
                <w:right w:val="none" w:sz="0" w:space="0" w:color="auto"/>
              </w:divBdr>
              <w:divsChild>
                <w:div w:id="2133280907">
                  <w:marLeft w:val="0"/>
                  <w:marRight w:val="0"/>
                  <w:marTop w:val="0"/>
                  <w:marBottom w:val="0"/>
                  <w:divBdr>
                    <w:top w:val="none" w:sz="0" w:space="0" w:color="auto"/>
                    <w:left w:val="none" w:sz="0" w:space="0" w:color="auto"/>
                    <w:bottom w:val="none" w:sz="0" w:space="0" w:color="auto"/>
                    <w:right w:val="none" w:sz="0" w:space="0" w:color="auto"/>
                  </w:divBdr>
                  <w:divsChild>
                    <w:div w:id="1363096670">
                      <w:marLeft w:val="0"/>
                      <w:marRight w:val="0"/>
                      <w:marTop w:val="0"/>
                      <w:marBottom w:val="0"/>
                      <w:divBdr>
                        <w:top w:val="none" w:sz="0" w:space="0" w:color="auto"/>
                        <w:left w:val="none" w:sz="0" w:space="0" w:color="auto"/>
                        <w:bottom w:val="none" w:sz="0" w:space="0" w:color="auto"/>
                        <w:right w:val="none" w:sz="0" w:space="0" w:color="auto"/>
                      </w:divBdr>
                      <w:divsChild>
                        <w:div w:id="643319101">
                          <w:marLeft w:val="0"/>
                          <w:marRight w:val="0"/>
                          <w:marTop w:val="0"/>
                          <w:marBottom w:val="0"/>
                          <w:divBdr>
                            <w:top w:val="none" w:sz="0" w:space="0" w:color="auto"/>
                            <w:left w:val="none" w:sz="0" w:space="0" w:color="auto"/>
                            <w:bottom w:val="none" w:sz="0" w:space="0" w:color="auto"/>
                            <w:right w:val="none" w:sz="0" w:space="0" w:color="auto"/>
                          </w:divBdr>
                          <w:divsChild>
                            <w:div w:id="1160317286">
                              <w:marLeft w:val="0"/>
                              <w:marRight w:val="0"/>
                              <w:marTop w:val="0"/>
                              <w:marBottom w:val="0"/>
                              <w:divBdr>
                                <w:top w:val="none" w:sz="0" w:space="0" w:color="auto"/>
                                <w:left w:val="single" w:sz="6" w:space="0" w:color="E5E3E3"/>
                                <w:bottom w:val="none" w:sz="0" w:space="0" w:color="auto"/>
                                <w:right w:val="none" w:sz="0" w:space="0" w:color="auto"/>
                              </w:divBdr>
                              <w:divsChild>
                                <w:div w:id="85229182">
                                  <w:marLeft w:val="0"/>
                                  <w:marRight w:val="0"/>
                                  <w:marTop w:val="0"/>
                                  <w:marBottom w:val="0"/>
                                  <w:divBdr>
                                    <w:top w:val="none" w:sz="0" w:space="0" w:color="auto"/>
                                    <w:left w:val="none" w:sz="0" w:space="0" w:color="auto"/>
                                    <w:bottom w:val="none" w:sz="0" w:space="0" w:color="auto"/>
                                    <w:right w:val="none" w:sz="0" w:space="0" w:color="auto"/>
                                  </w:divBdr>
                                  <w:divsChild>
                                    <w:div w:id="432868006">
                                      <w:marLeft w:val="0"/>
                                      <w:marRight w:val="0"/>
                                      <w:marTop w:val="0"/>
                                      <w:marBottom w:val="0"/>
                                      <w:divBdr>
                                        <w:top w:val="none" w:sz="0" w:space="0" w:color="auto"/>
                                        <w:left w:val="none" w:sz="0" w:space="0" w:color="auto"/>
                                        <w:bottom w:val="none" w:sz="0" w:space="0" w:color="auto"/>
                                        <w:right w:val="none" w:sz="0" w:space="0" w:color="auto"/>
                                      </w:divBdr>
                                      <w:divsChild>
                                        <w:div w:id="89981596">
                                          <w:marLeft w:val="0"/>
                                          <w:marRight w:val="0"/>
                                          <w:marTop w:val="0"/>
                                          <w:marBottom w:val="0"/>
                                          <w:divBdr>
                                            <w:top w:val="none" w:sz="0" w:space="0" w:color="auto"/>
                                            <w:left w:val="none" w:sz="0" w:space="0" w:color="auto"/>
                                            <w:bottom w:val="none" w:sz="0" w:space="0" w:color="auto"/>
                                            <w:right w:val="none" w:sz="0" w:space="0" w:color="auto"/>
                                          </w:divBdr>
                                          <w:divsChild>
                                            <w:div w:id="1171261287">
                                              <w:marLeft w:val="0"/>
                                              <w:marRight w:val="0"/>
                                              <w:marTop w:val="0"/>
                                              <w:marBottom w:val="0"/>
                                              <w:divBdr>
                                                <w:top w:val="none" w:sz="0" w:space="0" w:color="auto"/>
                                                <w:left w:val="none" w:sz="0" w:space="0" w:color="auto"/>
                                                <w:bottom w:val="none" w:sz="0" w:space="0" w:color="auto"/>
                                                <w:right w:val="none" w:sz="0" w:space="0" w:color="auto"/>
                                              </w:divBdr>
                                              <w:divsChild>
                                                <w:div w:id="1378580463">
                                                  <w:marLeft w:val="0"/>
                                                  <w:marRight w:val="0"/>
                                                  <w:marTop w:val="0"/>
                                                  <w:marBottom w:val="0"/>
                                                  <w:divBdr>
                                                    <w:top w:val="none" w:sz="0" w:space="0" w:color="auto"/>
                                                    <w:left w:val="none" w:sz="0" w:space="0" w:color="auto"/>
                                                    <w:bottom w:val="none" w:sz="0" w:space="0" w:color="auto"/>
                                                    <w:right w:val="none" w:sz="0" w:space="0" w:color="auto"/>
                                                  </w:divBdr>
                                                  <w:divsChild>
                                                    <w:div w:id="2043630176">
                                                      <w:marLeft w:val="0"/>
                                                      <w:marRight w:val="0"/>
                                                      <w:marTop w:val="0"/>
                                                      <w:marBottom w:val="0"/>
                                                      <w:divBdr>
                                                        <w:top w:val="none" w:sz="0" w:space="0" w:color="auto"/>
                                                        <w:left w:val="none" w:sz="0" w:space="0" w:color="auto"/>
                                                        <w:bottom w:val="none" w:sz="0" w:space="0" w:color="auto"/>
                                                        <w:right w:val="none" w:sz="0" w:space="0" w:color="auto"/>
                                                      </w:divBdr>
                                                      <w:divsChild>
                                                        <w:div w:id="1704788448">
                                                          <w:marLeft w:val="480"/>
                                                          <w:marRight w:val="0"/>
                                                          <w:marTop w:val="0"/>
                                                          <w:marBottom w:val="0"/>
                                                          <w:divBdr>
                                                            <w:top w:val="none" w:sz="0" w:space="0" w:color="auto"/>
                                                            <w:left w:val="none" w:sz="0" w:space="0" w:color="auto"/>
                                                            <w:bottom w:val="none" w:sz="0" w:space="0" w:color="auto"/>
                                                            <w:right w:val="none" w:sz="0" w:space="0" w:color="auto"/>
                                                          </w:divBdr>
                                                          <w:divsChild>
                                                            <w:div w:id="202063952">
                                                              <w:marLeft w:val="0"/>
                                                              <w:marRight w:val="0"/>
                                                              <w:marTop w:val="0"/>
                                                              <w:marBottom w:val="0"/>
                                                              <w:divBdr>
                                                                <w:top w:val="none" w:sz="0" w:space="0" w:color="auto"/>
                                                                <w:left w:val="none" w:sz="0" w:space="0" w:color="auto"/>
                                                                <w:bottom w:val="none" w:sz="0" w:space="0" w:color="auto"/>
                                                                <w:right w:val="none" w:sz="0" w:space="0" w:color="auto"/>
                                                              </w:divBdr>
                                                              <w:divsChild>
                                                                <w:div w:id="595597401">
                                                                  <w:marLeft w:val="0"/>
                                                                  <w:marRight w:val="0"/>
                                                                  <w:marTop w:val="0"/>
                                                                  <w:marBottom w:val="0"/>
                                                                  <w:divBdr>
                                                                    <w:top w:val="none" w:sz="0" w:space="0" w:color="auto"/>
                                                                    <w:left w:val="none" w:sz="0" w:space="0" w:color="auto"/>
                                                                    <w:bottom w:val="none" w:sz="0" w:space="0" w:color="auto"/>
                                                                    <w:right w:val="none" w:sz="0" w:space="0" w:color="auto"/>
                                                                  </w:divBdr>
                                                                  <w:divsChild>
                                                                    <w:div w:id="136190381">
                                                                      <w:marLeft w:val="0"/>
                                                                      <w:marRight w:val="0"/>
                                                                      <w:marTop w:val="0"/>
                                                                      <w:marBottom w:val="0"/>
                                                                      <w:divBdr>
                                                                        <w:top w:val="none" w:sz="0" w:space="0" w:color="auto"/>
                                                                        <w:left w:val="none" w:sz="0" w:space="0" w:color="auto"/>
                                                                        <w:bottom w:val="none" w:sz="0" w:space="0" w:color="auto"/>
                                                                        <w:right w:val="none" w:sz="0" w:space="0" w:color="auto"/>
                                                                      </w:divBdr>
                                                                      <w:divsChild>
                                                                        <w:div w:id="1074204103">
                                                                          <w:marLeft w:val="0"/>
                                                                          <w:marRight w:val="0"/>
                                                                          <w:marTop w:val="0"/>
                                                                          <w:marBottom w:val="0"/>
                                                                          <w:divBdr>
                                                                            <w:top w:val="none" w:sz="0" w:space="0" w:color="auto"/>
                                                                            <w:left w:val="none" w:sz="0" w:space="0" w:color="auto"/>
                                                                            <w:bottom w:val="none" w:sz="0" w:space="0" w:color="auto"/>
                                                                            <w:right w:val="none" w:sz="0" w:space="0" w:color="auto"/>
                                                                          </w:divBdr>
                                                                          <w:divsChild>
                                                                            <w:div w:id="938373663">
                                                                              <w:marLeft w:val="0"/>
                                                                              <w:marRight w:val="0"/>
                                                                              <w:marTop w:val="0"/>
                                                                              <w:marBottom w:val="0"/>
                                                                              <w:divBdr>
                                                                                <w:top w:val="none" w:sz="0" w:space="0" w:color="auto"/>
                                                                                <w:left w:val="none" w:sz="0" w:space="0" w:color="auto"/>
                                                                                <w:bottom w:val="none" w:sz="0" w:space="0" w:color="auto"/>
                                                                                <w:right w:val="none" w:sz="0" w:space="0" w:color="auto"/>
                                                                              </w:divBdr>
                                                                              <w:divsChild>
                                                                                <w:div w:id="295532600">
                                                                                  <w:marLeft w:val="0"/>
                                                                                  <w:marRight w:val="0"/>
                                                                                  <w:marTop w:val="0"/>
                                                                                  <w:marBottom w:val="0"/>
                                                                                  <w:divBdr>
                                                                                    <w:top w:val="none" w:sz="0" w:space="0" w:color="auto"/>
                                                                                    <w:left w:val="none" w:sz="0" w:space="0" w:color="auto"/>
                                                                                    <w:bottom w:val="single" w:sz="6" w:space="23" w:color="auto"/>
                                                                                    <w:right w:val="none" w:sz="0" w:space="0" w:color="auto"/>
                                                                                  </w:divBdr>
                                                                                  <w:divsChild>
                                                                                    <w:div w:id="1198667036">
                                                                                      <w:marLeft w:val="0"/>
                                                                                      <w:marRight w:val="0"/>
                                                                                      <w:marTop w:val="0"/>
                                                                                      <w:marBottom w:val="0"/>
                                                                                      <w:divBdr>
                                                                                        <w:top w:val="none" w:sz="0" w:space="0" w:color="auto"/>
                                                                                        <w:left w:val="none" w:sz="0" w:space="0" w:color="auto"/>
                                                                                        <w:bottom w:val="none" w:sz="0" w:space="0" w:color="auto"/>
                                                                                        <w:right w:val="none" w:sz="0" w:space="0" w:color="auto"/>
                                                                                      </w:divBdr>
                                                                                      <w:divsChild>
                                                                                        <w:div w:id="229969202">
                                                                                          <w:marLeft w:val="0"/>
                                                                                          <w:marRight w:val="0"/>
                                                                                          <w:marTop w:val="0"/>
                                                                                          <w:marBottom w:val="0"/>
                                                                                          <w:divBdr>
                                                                                            <w:top w:val="none" w:sz="0" w:space="0" w:color="auto"/>
                                                                                            <w:left w:val="none" w:sz="0" w:space="0" w:color="auto"/>
                                                                                            <w:bottom w:val="none" w:sz="0" w:space="0" w:color="auto"/>
                                                                                            <w:right w:val="none" w:sz="0" w:space="0" w:color="auto"/>
                                                                                          </w:divBdr>
                                                                                          <w:divsChild>
                                                                                            <w:div w:id="651102619">
                                                                                              <w:marLeft w:val="0"/>
                                                                                              <w:marRight w:val="0"/>
                                                                                              <w:marTop w:val="0"/>
                                                                                              <w:marBottom w:val="0"/>
                                                                                              <w:divBdr>
                                                                                                <w:top w:val="none" w:sz="0" w:space="0" w:color="auto"/>
                                                                                                <w:left w:val="none" w:sz="0" w:space="0" w:color="auto"/>
                                                                                                <w:bottom w:val="none" w:sz="0" w:space="0" w:color="auto"/>
                                                                                                <w:right w:val="none" w:sz="0" w:space="0" w:color="auto"/>
                                                                                              </w:divBdr>
                                                                                              <w:divsChild>
                                                                                                <w:div w:id="466895484">
                                                                                                  <w:marLeft w:val="0"/>
                                                                                                  <w:marRight w:val="0"/>
                                                                                                  <w:marTop w:val="0"/>
                                                                                                  <w:marBottom w:val="0"/>
                                                                                                  <w:divBdr>
                                                                                                    <w:top w:val="none" w:sz="0" w:space="0" w:color="auto"/>
                                                                                                    <w:left w:val="none" w:sz="0" w:space="0" w:color="auto"/>
                                                                                                    <w:bottom w:val="none" w:sz="0" w:space="0" w:color="auto"/>
                                                                                                    <w:right w:val="none" w:sz="0" w:space="0" w:color="auto"/>
                                                                                                  </w:divBdr>
                                                                                                  <w:divsChild>
                                                                                                    <w:div w:id="176312016">
                                                                                                      <w:marLeft w:val="0"/>
                                                                                                      <w:marRight w:val="0"/>
                                                                                                      <w:marTop w:val="0"/>
                                                                                                      <w:marBottom w:val="0"/>
                                                                                                      <w:divBdr>
                                                                                                        <w:top w:val="none" w:sz="0" w:space="0" w:color="auto"/>
                                                                                                        <w:left w:val="none" w:sz="0" w:space="0" w:color="auto"/>
                                                                                                        <w:bottom w:val="none" w:sz="0" w:space="0" w:color="auto"/>
                                                                                                        <w:right w:val="none" w:sz="0" w:space="0" w:color="auto"/>
                                                                                                      </w:divBdr>
                                                                                                      <w:divsChild>
                                                                                                        <w:div w:id="1630671926">
                                                                                                          <w:marLeft w:val="0"/>
                                                                                                          <w:marRight w:val="0"/>
                                                                                                          <w:marTop w:val="0"/>
                                                                                                          <w:marBottom w:val="0"/>
                                                                                                          <w:divBdr>
                                                                                                            <w:top w:val="none" w:sz="0" w:space="0" w:color="auto"/>
                                                                                                            <w:left w:val="none" w:sz="0" w:space="0" w:color="auto"/>
                                                                                                            <w:bottom w:val="none" w:sz="0" w:space="0" w:color="auto"/>
                                                                                                            <w:right w:val="none" w:sz="0" w:space="0" w:color="auto"/>
                                                                                                          </w:divBdr>
                                                                                                        </w:div>
                                                                                                        <w:div w:id="1782606335">
                                                                                                          <w:marLeft w:val="0"/>
                                                                                                          <w:marRight w:val="0"/>
                                                                                                          <w:marTop w:val="0"/>
                                                                                                          <w:marBottom w:val="0"/>
                                                                                                          <w:divBdr>
                                                                                                            <w:top w:val="none" w:sz="0" w:space="0" w:color="auto"/>
                                                                                                            <w:left w:val="none" w:sz="0" w:space="0" w:color="auto"/>
                                                                                                            <w:bottom w:val="none" w:sz="0" w:space="0" w:color="auto"/>
                                                                                                            <w:right w:val="none" w:sz="0" w:space="0" w:color="auto"/>
                                                                                                          </w:divBdr>
                                                                                                        </w:div>
                                                                                                        <w:div w:id="11810361">
                                                                                                          <w:marLeft w:val="0"/>
                                                                                                          <w:marRight w:val="0"/>
                                                                                                          <w:marTop w:val="0"/>
                                                                                                          <w:marBottom w:val="0"/>
                                                                                                          <w:divBdr>
                                                                                                            <w:top w:val="none" w:sz="0" w:space="0" w:color="auto"/>
                                                                                                            <w:left w:val="none" w:sz="0" w:space="0" w:color="auto"/>
                                                                                                            <w:bottom w:val="none" w:sz="0" w:space="0" w:color="auto"/>
                                                                                                            <w:right w:val="none" w:sz="0" w:space="0" w:color="auto"/>
                                                                                                          </w:divBdr>
                                                                                                        </w:div>
                                                                                                        <w:div w:id="825321413">
                                                                                                          <w:marLeft w:val="0"/>
                                                                                                          <w:marRight w:val="0"/>
                                                                                                          <w:marTop w:val="0"/>
                                                                                                          <w:marBottom w:val="0"/>
                                                                                                          <w:divBdr>
                                                                                                            <w:top w:val="none" w:sz="0" w:space="0" w:color="auto"/>
                                                                                                            <w:left w:val="none" w:sz="0" w:space="0" w:color="auto"/>
                                                                                                            <w:bottom w:val="none" w:sz="0" w:space="0" w:color="auto"/>
                                                                                                            <w:right w:val="none" w:sz="0" w:space="0" w:color="auto"/>
                                                                                                          </w:divBdr>
                                                                                                        </w:div>
                                                                                                        <w:div w:id="286551920">
                                                                                                          <w:marLeft w:val="0"/>
                                                                                                          <w:marRight w:val="0"/>
                                                                                                          <w:marTop w:val="0"/>
                                                                                                          <w:marBottom w:val="0"/>
                                                                                                          <w:divBdr>
                                                                                                            <w:top w:val="none" w:sz="0" w:space="0" w:color="auto"/>
                                                                                                            <w:left w:val="none" w:sz="0" w:space="0" w:color="auto"/>
                                                                                                            <w:bottom w:val="none" w:sz="0" w:space="0" w:color="auto"/>
                                                                                                            <w:right w:val="none" w:sz="0" w:space="0" w:color="auto"/>
                                                                                                          </w:divBdr>
                                                                                                        </w:div>
                                                                                                        <w:div w:id="1314915065">
                                                                                                          <w:marLeft w:val="0"/>
                                                                                                          <w:marRight w:val="0"/>
                                                                                                          <w:marTop w:val="0"/>
                                                                                                          <w:marBottom w:val="0"/>
                                                                                                          <w:divBdr>
                                                                                                            <w:top w:val="none" w:sz="0" w:space="0" w:color="auto"/>
                                                                                                            <w:left w:val="none" w:sz="0" w:space="0" w:color="auto"/>
                                                                                                            <w:bottom w:val="none" w:sz="0" w:space="0" w:color="auto"/>
                                                                                                            <w:right w:val="none" w:sz="0" w:space="0" w:color="auto"/>
                                                                                                          </w:divBdr>
                                                                                                        </w:div>
                                                                                                        <w:div w:id="628512466">
                                                                                                          <w:marLeft w:val="0"/>
                                                                                                          <w:marRight w:val="0"/>
                                                                                                          <w:marTop w:val="0"/>
                                                                                                          <w:marBottom w:val="0"/>
                                                                                                          <w:divBdr>
                                                                                                            <w:top w:val="none" w:sz="0" w:space="0" w:color="auto"/>
                                                                                                            <w:left w:val="none" w:sz="0" w:space="0" w:color="auto"/>
                                                                                                            <w:bottom w:val="none" w:sz="0" w:space="0" w:color="auto"/>
                                                                                                            <w:right w:val="none" w:sz="0" w:space="0" w:color="auto"/>
                                                                                                          </w:divBdr>
                                                                                                        </w:div>
                                                                                                        <w:div w:id="1167984464">
                                                                                                          <w:marLeft w:val="0"/>
                                                                                                          <w:marRight w:val="0"/>
                                                                                                          <w:marTop w:val="0"/>
                                                                                                          <w:marBottom w:val="0"/>
                                                                                                          <w:divBdr>
                                                                                                            <w:top w:val="none" w:sz="0" w:space="0" w:color="auto"/>
                                                                                                            <w:left w:val="none" w:sz="0" w:space="0" w:color="auto"/>
                                                                                                            <w:bottom w:val="none" w:sz="0" w:space="0" w:color="auto"/>
                                                                                                            <w:right w:val="none" w:sz="0" w:space="0" w:color="auto"/>
                                                                                                          </w:divBdr>
                                                                                                        </w:div>
                                                                                                        <w:div w:id="11379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5301010">
      <w:bodyDiv w:val="1"/>
      <w:marLeft w:val="0"/>
      <w:marRight w:val="0"/>
      <w:marTop w:val="0"/>
      <w:marBottom w:val="0"/>
      <w:divBdr>
        <w:top w:val="none" w:sz="0" w:space="0" w:color="auto"/>
        <w:left w:val="none" w:sz="0" w:space="0" w:color="auto"/>
        <w:bottom w:val="none" w:sz="0" w:space="0" w:color="auto"/>
        <w:right w:val="none" w:sz="0" w:space="0" w:color="auto"/>
      </w:divBdr>
    </w:div>
    <w:div w:id="1767728408">
      <w:bodyDiv w:val="1"/>
      <w:marLeft w:val="0"/>
      <w:marRight w:val="0"/>
      <w:marTop w:val="0"/>
      <w:marBottom w:val="0"/>
      <w:divBdr>
        <w:top w:val="none" w:sz="0" w:space="0" w:color="auto"/>
        <w:left w:val="none" w:sz="0" w:space="0" w:color="auto"/>
        <w:bottom w:val="none" w:sz="0" w:space="0" w:color="auto"/>
        <w:right w:val="none" w:sz="0" w:space="0" w:color="auto"/>
      </w:divBdr>
    </w:div>
    <w:div w:id="1823963334">
      <w:bodyDiv w:val="1"/>
      <w:marLeft w:val="0"/>
      <w:marRight w:val="0"/>
      <w:marTop w:val="0"/>
      <w:marBottom w:val="0"/>
      <w:divBdr>
        <w:top w:val="none" w:sz="0" w:space="0" w:color="auto"/>
        <w:left w:val="none" w:sz="0" w:space="0" w:color="auto"/>
        <w:bottom w:val="none" w:sz="0" w:space="0" w:color="auto"/>
        <w:right w:val="none" w:sz="0" w:space="0" w:color="auto"/>
      </w:divBdr>
    </w:div>
    <w:div w:id="1871793131">
      <w:bodyDiv w:val="1"/>
      <w:marLeft w:val="0"/>
      <w:marRight w:val="0"/>
      <w:marTop w:val="0"/>
      <w:marBottom w:val="0"/>
      <w:divBdr>
        <w:top w:val="none" w:sz="0" w:space="0" w:color="auto"/>
        <w:left w:val="none" w:sz="0" w:space="0" w:color="auto"/>
        <w:bottom w:val="none" w:sz="0" w:space="0" w:color="auto"/>
        <w:right w:val="none" w:sz="0" w:space="0" w:color="auto"/>
      </w:divBdr>
    </w:div>
    <w:div w:id="2051611664">
      <w:bodyDiv w:val="1"/>
      <w:marLeft w:val="0"/>
      <w:marRight w:val="0"/>
      <w:marTop w:val="0"/>
      <w:marBottom w:val="0"/>
      <w:divBdr>
        <w:top w:val="none" w:sz="0" w:space="0" w:color="auto"/>
        <w:left w:val="none" w:sz="0" w:space="0" w:color="auto"/>
        <w:bottom w:val="none" w:sz="0" w:space="0" w:color="auto"/>
        <w:right w:val="none" w:sz="0" w:space="0" w:color="auto"/>
      </w:divBdr>
    </w:div>
    <w:div w:id="2108304953">
      <w:bodyDiv w:val="1"/>
      <w:marLeft w:val="0"/>
      <w:marRight w:val="0"/>
      <w:marTop w:val="0"/>
      <w:marBottom w:val="0"/>
      <w:divBdr>
        <w:top w:val="none" w:sz="0" w:space="0" w:color="auto"/>
        <w:left w:val="none" w:sz="0" w:space="0" w:color="auto"/>
        <w:bottom w:val="none" w:sz="0" w:space="0" w:color="auto"/>
        <w:right w:val="none" w:sz="0" w:space="0" w:color="auto"/>
      </w:divBdr>
    </w:div>
    <w:div w:id="2136673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it.ly/3n3sKfN"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ontact.bchc@nhs.ne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3n3sKfN" TargetMode="External"/><Relationship Id="rId5" Type="http://schemas.openxmlformats.org/officeDocument/2006/relationships/webSettings" Target="webSettings.xml"/><Relationship Id="rId15" Type="http://schemas.openxmlformats.org/officeDocument/2006/relationships/hyperlink" Target="mailto:bchc.movemore@nhs.net"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it.ly/3n3sKf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555166-3161-4553-831B-7605A84C8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4257</Words>
  <Characters>24267</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BCHC</Company>
  <LinksUpToDate>false</LinksUpToDate>
  <CharactersWithSpaces>28468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Marilyn Poole</dc:creator>
  <cp:lastModifiedBy>BRADBURY, Marilyn (BIRMINGHAM COMMUNITY HEALTHCARE NHS FOUNDATION TRUST)</cp:lastModifiedBy>
  <cp:revision>3</cp:revision>
  <dcterms:created xsi:type="dcterms:W3CDTF">2023-08-29T15:37:00Z</dcterms:created>
  <dcterms:modified xsi:type="dcterms:W3CDTF">2023-08-29T15:41:00Z</dcterms:modified>
</cp:coreProperties>
</file>